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浙江省2</w:t>
      </w:r>
      <w:r>
        <w:rPr>
          <w:rFonts w:ascii="宋体" w:hAnsi="宋体" w:eastAsia="宋体"/>
        </w:rPr>
        <w:t>01</w:t>
      </w:r>
      <w:r>
        <w:rPr>
          <w:rFonts w:hint="eastAsia" w:ascii="宋体" w:hAnsi="宋体" w:eastAsia="宋体"/>
        </w:rPr>
        <w:t>3年选拔优秀高职高专毕业生进入本科学习统一考试</w:t>
      </w: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高等数学</w:t>
      </w:r>
    </w:p>
    <w:p>
      <w:pPr>
        <w:spacing w:line="360" w:lineRule="auto"/>
        <w:ind w:firstLine="525" w:firstLineChars="2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请考生按规定用笔将所有试题的答案涂、写在答题纸上。</w:t>
      </w:r>
    </w:p>
    <w:p>
      <w:pPr>
        <w:pStyle w:val="4"/>
        <w:rPr>
          <w:rFonts w:ascii="宋体" w:hAnsi="宋体"/>
          <w:sz w:val="24"/>
          <w:szCs w:val="24"/>
        </w:rPr>
      </w:pPr>
      <w:r>
        <w:rPr>
          <w:rFonts w:hint="eastAsia"/>
        </w:rPr>
        <w:t>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答题前，考生务必将自己的姓名、准考证号用黑色字迹的签字笔或钢笔填写在答题纸规定的位置上。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每小题选出答案后，用2B铅笔把答题纸上对应题目的答案标号涂黑，如需改动，用橡皮擦干净后，再选涂其他答案标号。不能答在试题卷上。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一、选择题（每个小题给出的选项中，只有一项符合要求：本题共有5个小题每小题4分，共2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设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Name>
                  <m:e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,x∈(-∞,+∞)</m:t>
        </m:r>
      </m:oMath>
      <w:r>
        <w:rPr>
          <w:rFonts w:hint="eastAsia" w:ascii="宋体" w:hAnsi="宋体" w:eastAsia="宋体"/>
          <w:sz w:val="24"/>
          <w:szCs w:val="24"/>
        </w:rPr>
        <w:t xml:space="preserve">，则此函数是（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A.有界函数 </w:t>
      </w:r>
      <w:r>
        <w:rPr>
          <w:rFonts w:ascii="宋体" w:hAnsi="宋体" w:eastAsia="宋体"/>
          <w:sz w:val="24"/>
          <w:szCs w:val="24"/>
        </w:rPr>
        <w:t xml:space="preserve">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B.奇函数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C.偶函数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D.周期函数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若函数</w:t>
      </w:r>
      <m:oMath>
        <m:r>
          <w:rPr>
            <w:rFonts w:ascii="Cambria Math" w:hAnsi="Cambria Math" w:eastAsia="宋体"/>
            <w:sz w:val="24"/>
            <w:szCs w:val="24"/>
          </w:rPr>
          <m:t>y=f(x)</m:t>
        </m:r>
      </m:oMath>
      <w:r>
        <w:rPr>
          <w:rFonts w:hint="eastAsia" w:ascii="宋体" w:hAnsi="宋体" w:eastAsia="宋体"/>
          <w:sz w:val="24"/>
          <w:szCs w:val="24"/>
        </w:rPr>
        <w:t>是区间</w:t>
      </w:r>
      <m:oMath>
        <m:d>
          <m:dPr>
            <m:begChr m:val="["/>
            <m:endChr m:val="]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1,5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 xml:space="preserve">上连续函数，则该函数一定（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A.在区间</w:t>
      </w:r>
      <m:oMath>
        <m:d>
          <m:dPr>
            <m:begChr m:val="["/>
            <m:endChr m:val="]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1,5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 xml:space="preserve">上可积 </w:t>
      </w:r>
      <w:r>
        <w:rPr>
          <w:rFonts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B.在区间（1,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）上有最小值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C.在区间（1,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 xml:space="preserve">）上可导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D.在区间（1,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）上有最大值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π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d</m:t>
                </m:r>
                <m:r>
                  <w:rPr>
                    <w:rFonts w:ascii="Cambria Math" w:hAnsi="Cambria Math" w:eastAsia="宋体"/>
                    <w:sz w:val="24"/>
                    <w:szCs w:val="24"/>
                  </w:rPr>
                  <m:t>x=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</w:t>
      </w:r>
      <w:r>
        <w:rPr>
          <w:rFonts w:ascii="宋体" w:hAnsi="宋体" w:eastAsia="宋体"/>
          <w:sz w:val="24"/>
          <w:szCs w:val="24"/>
        </w:rPr>
        <w:t xml:space="preserve">0     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B.</w:t>
      </w:r>
      <w:r>
        <w:rPr>
          <w:rFonts w:ascii="宋体" w:hAnsi="宋体" w:eastAsia="宋体"/>
          <w:sz w:val="24"/>
          <w:szCs w:val="24"/>
        </w:rPr>
        <w:t>1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</w:t>
      </w:r>
      <w:r>
        <w:rPr>
          <w:rFonts w:ascii="宋体" w:hAnsi="宋体" w:eastAsia="宋体"/>
          <w:sz w:val="24"/>
          <w:szCs w:val="24"/>
        </w:rPr>
        <w:t xml:space="preserve">-1    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D.</w:t>
      </w:r>
      <w:r>
        <w:rPr>
          <w:rFonts w:ascii="宋体" w:hAnsi="宋体" w:eastAsia="宋体"/>
          <w:sz w:val="24"/>
          <w:szCs w:val="24"/>
        </w:rPr>
        <w:t>-2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由曲线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rad>
        <m:r>
          <w:rPr>
            <w:rFonts w:ascii="Cambria Math" w:hAnsi="Cambria Math" w:eastAsia="宋体"/>
            <w:sz w:val="24"/>
            <w:szCs w:val="24"/>
          </w:rPr>
          <m:t>,y=x</m:t>
        </m:r>
      </m:oMath>
      <w:r>
        <w:rPr>
          <w:rFonts w:hint="eastAsia" w:ascii="宋体" w:hAnsi="宋体" w:eastAsia="宋体"/>
          <w:sz w:val="24"/>
          <w:szCs w:val="24"/>
        </w:rPr>
        <w:t xml:space="preserve">所围成的平面图形的面积为（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B.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</w:t>
      </w:r>
      <m:oMath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D.</w:t>
      </w:r>
      <w:r>
        <w:rPr>
          <w:rFonts w:ascii="宋体" w:hAnsi="宋体" w:eastAsia="宋体"/>
          <w:sz w:val="24"/>
          <w:szCs w:val="24"/>
        </w:rPr>
        <w:t>1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已知二阶微分方程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-6y=3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 xml:space="preserve">,则设其特解形式为（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A.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 w:eastAsia="宋体"/>
                <w:sz w:val="24"/>
                <w:szCs w:val="24"/>
              </w:rPr>
              <m:t>+b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B.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2x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 w:eastAsia="宋体"/>
                <w:sz w:val="24"/>
                <w:szCs w:val="24"/>
              </w:rPr>
              <m:t>+b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2x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</w:t>
      </w:r>
      <w:r>
        <w:rPr>
          <w:rFonts w:ascii="宋体" w:hAnsi="宋体" w:eastAsia="宋体"/>
          <w:sz w:val="24"/>
          <w:szCs w:val="24"/>
        </w:rPr>
        <w:t>.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 w:eastAsia="宋体"/>
                <w:sz w:val="24"/>
                <w:szCs w:val="24"/>
              </w:rPr>
              <m:t>+b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D.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2x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Cambria Math" w:eastAsia="宋体"/>
                <w:sz w:val="24"/>
                <w:szCs w:val="24"/>
              </w:rPr>
              <m:t>+b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2x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4"/>
      </w:pPr>
      <w:r>
        <w:rPr>
          <w:rFonts w:hint="eastAsia"/>
        </w:rPr>
        <w:t>非选择题部分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用黑色字迹的签字笔或钢笔将答案写在答题纸上，不能答在试题卷上。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在答题纸上作图，可先使用2B铅笔，确定后必须使用黑色字迹的签字笔或钢笔描黑。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二、填空题：（只须在横线上直接写出答案，不必写出计算过程，每小题4分，共</w:t>
      </w:r>
      <w:r>
        <w:rPr>
          <w:rFonts w:ascii="宋体" w:hAnsi="宋体" w:eastAsia="宋体"/>
          <w:b/>
          <w:bCs/>
          <w:sz w:val="24"/>
          <w:szCs w:val="24"/>
        </w:rPr>
        <w:t>40</w:t>
      </w:r>
      <w:r>
        <w:rPr>
          <w:rFonts w:hint="eastAsia" w:ascii="宋体" w:hAnsi="宋体" w:eastAsia="宋体"/>
          <w:b/>
          <w:bCs/>
          <w:sz w:val="24"/>
          <w:szCs w:val="24"/>
        </w:rPr>
        <w:t>分）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极限</w:t>
      </w:r>
      <m:oMath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x→0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ln</m:t>
            </m:r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>=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函数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g>
          <m:e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rad>
      </m:oMath>
      <w:r>
        <w:rPr>
          <w:rFonts w:hint="eastAsia" w:ascii="宋体" w:hAnsi="宋体" w:eastAsia="宋体"/>
          <w:sz w:val="24"/>
          <w:szCs w:val="24"/>
        </w:rPr>
        <w:t>的定义域为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已知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=1</m:t>
        </m:r>
      </m:oMath>
      <w:r>
        <w:rPr>
          <w:rFonts w:hint="eastAsia" w:ascii="宋体" w:hAnsi="宋体" w:eastAsia="宋体"/>
          <w:sz w:val="24"/>
          <w:szCs w:val="24"/>
        </w:rPr>
        <w:t>，则</w:t>
      </w:r>
      <m:oMath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∆x→0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1-∆x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eastAsia="宋体"/>
                    <w:sz w:val="24"/>
                    <w:szCs w:val="24"/>
                  </w:rPr>
                  <m:t>-f(1+∆x)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∆x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若函数</w:t>
      </w:r>
      <m:oMath>
        <m:r>
          <w:rPr>
            <w:rFonts w:ascii="Cambria Math" w:hAnsi="Cambria Math" w:eastAsia="宋体"/>
            <w:sz w:val="24"/>
            <w:szCs w:val="24"/>
          </w:rPr>
          <m:t>y=y(x)</m:t>
        </m:r>
      </m:oMath>
      <w:r>
        <w:rPr>
          <w:rFonts w:hint="eastAsia" w:ascii="宋体" w:hAnsi="宋体" w:eastAsia="宋体"/>
          <w:sz w:val="24"/>
          <w:szCs w:val="24"/>
        </w:rPr>
        <w:t>由方程</w:t>
      </w:r>
      <m:oMath>
        <m:r>
          <w:rPr>
            <w:rFonts w:ascii="Cambria Math" w:hAnsi="Cambria Math" w:eastAsia="宋体"/>
            <w:sz w:val="24"/>
            <w:szCs w:val="24"/>
          </w:rPr>
          <m:t>y=1+x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e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func>
              <m:func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/>
          <w:sz w:val="24"/>
          <w:szCs w:val="24"/>
        </w:rPr>
        <w:t>所确定，则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0.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/>
                    <w:sz w:val="24"/>
                    <w:szCs w:val="24"/>
                  </w:rPr>
                  <m:t>d</m:t>
                </m:r>
                <m:r>
                  <w:rPr>
                    <w:rFonts w:hint="eastAsia"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hint="eastAsia" w:ascii="Cambria Math" w:hAnsi="Cambria Math" w:eastAsia="宋体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ln</m:t>
                </m:r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 w:eastAsia="宋体"/>
            <w:sz w:val="24"/>
            <w:szCs w:val="24"/>
          </w:rPr>
          <m:t>=</m:t>
        </m:r>
      </m:oMath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极限</w:t>
      </w:r>
      <m:oMath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n→∞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(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+2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+3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+⋯+n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)</m:t>
        </m:r>
      </m:oMath>
      <w:r>
        <w:rPr>
          <w:rFonts w:hint="eastAsia" w:ascii="宋体" w:hAnsi="宋体" w:eastAsia="宋体"/>
          <w:sz w:val="24"/>
          <w:szCs w:val="24"/>
        </w:rPr>
        <w:t>用定积分表示为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级数</w:t>
      </w:r>
      <m:oMath>
        <m:nary>
          <m:naryPr>
            <m:chr m:val="∑"/>
            <m:limLoc m:val="undOvr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hint="eastAsia" w:ascii="Cambria Math" w:hAnsi="Cambria Math" w:eastAsia="宋体"/>
                <w:sz w:val="24"/>
                <w:szCs w:val="24"/>
              </w:rPr>
              <m:t>n</m:t>
            </m:r>
            <m:r>
              <w:rPr>
                <w:rFonts w:ascii="Cambria Math" w:hAnsi="Cambria Math" w:eastAsia="宋体"/>
                <w:sz w:val="24"/>
                <w:szCs w:val="24"/>
              </w:rPr>
              <m:t>=1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∞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-1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2n+1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的收敛区间是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常微分方程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+P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y=Q(x)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</m:oMath>
      <w:r>
        <w:rPr>
          <w:rFonts w:hint="eastAsia" w:ascii="宋体" w:hAnsi="宋体" w:eastAsia="宋体"/>
          <w:sz w:val="24"/>
          <w:szCs w:val="24"/>
        </w:rPr>
        <w:t>的通解为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 w:ascii="宋体" w:hAnsi="宋体" w:eastAsia="宋体"/>
          <w:sz w:val="24"/>
          <w:szCs w:val="24"/>
        </w:rPr>
        <w:t>法向量为</w:t>
      </w:r>
      <m:oMath>
        <m:r>
          <w:rPr>
            <w:rFonts w:ascii="Cambria Math" w:hAnsi="Cambria Math" w:eastAsia="宋体"/>
            <w:sz w:val="24"/>
            <w:szCs w:val="24"/>
          </w:rPr>
          <m:t>a=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1,-3,2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的过点</w:t>
      </w:r>
      <m:oMath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1,0,1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的平面方程是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>球面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z-2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=4</m:t>
        </m:r>
      </m:oMath>
      <w:r>
        <w:rPr>
          <w:rFonts w:hint="eastAsia" w:ascii="宋体" w:hAnsi="宋体" w:eastAsia="宋体"/>
          <w:sz w:val="24"/>
          <w:szCs w:val="24"/>
        </w:rPr>
        <w:t>与平面</w:t>
      </w:r>
      <m:oMath>
        <m:r>
          <w:rPr>
            <w:rFonts w:ascii="Cambria Math" w:hAnsi="Cambria Math" w:eastAsia="宋体"/>
            <w:sz w:val="24"/>
            <w:szCs w:val="24"/>
          </w:rPr>
          <m:t>2x+y-z+26=0</m:t>
        </m:r>
      </m:oMath>
      <w:r>
        <w:rPr>
          <w:rFonts w:hint="eastAsia" w:ascii="宋体" w:hAnsi="宋体" w:eastAsia="宋体"/>
          <w:sz w:val="24"/>
          <w:szCs w:val="24"/>
        </w:rPr>
        <w:t>之间的距离等于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</w:t>
      </w:r>
      <w:r>
        <w:rPr>
          <w:rFonts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三、计算题：本大题共8小题，其中1</w:t>
      </w:r>
      <w:r>
        <w:rPr>
          <w:rFonts w:ascii="宋体" w:hAnsi="宋体" w:eastAsia="宋体"/>
          <w:b/>
          <w:bCs/>
          <w:sz w:val="24"/>
          <w:szCs w:val="24"/>
        </w:rPr>
        <w:t>6-19</w:t>
      </w:r>
      <w:r>
        <w:rPr>
          <w:rFonts w:hint="eastAsia" w:ascii="宋体" w:hAnsi="宋体" w:eastAsia="宋体"/>
          <w:b/>
          <w:bCs/>
          <w:sz w:val="24"/>
          <w:szCs w:val="24"/>
        </w:rPr>
        <w:t>小题每小题7分，2</w:t>
      </w:r>
      <w:r>
        <w:rPr>
          <w:rFonts w:ascii="宋体" w:hAnsi="宋体" w:eastAsia="宋体"/>
          <w:b/>
          <w:bCs/>
          <w:sz w:val="24"/>
          <w:szCs w:val="24"/>
        </w:rPr>
        <w:t>0-23</w:t>
      </w:r>
      <w:r>
        <w:rPr>
          <w:rFonts w:hint="eastAsia" w:ascii="宋体" w:hAnsi="宋体" w:eastAsia="宋体"/>
          <w:b/>
          <w:bCs/>
          <w:sz w:val="24"/>
          <w:szCs w:val="24"/>
        </w:rPr>
        <w:t>小题每小题8分，共6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分。计算题必须写出必要的计算过程，只写答案的不给分。</w:t>
      </w: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设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e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sin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func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-ax</m:t>
                    </m:r>
                    <m:d>
                      <m:d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1+x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3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func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 w:eastAsia="宋体"/>
                    <w:sz w:val="24"/>
                    <w:szCs w:val="24"/>
                  </w:rPr>
                  <m:t>,    -π&lt;x&lt;0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hAnsi="Cambria Math" w:eastAsia="宋体"/>
                    <w:sz w:val="24"/>
                    <w:szCs w:val="24"/>
                  </w:rPr>
                  <m:t>,                              x≥0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hint="eastAsia" w:ascii="Cambria Math" w:hAnsi="Cambria Math" w:eastAsia="宋体"/>
            <w:sz w:val="24"/>
            <w:szCs w:val="24"/>
          </w:rPr>
          <m:t>，</m:t>
        </m:r>
      </m:oMath>
      <w:r>
        <w:rPr>
          <w:rFonts w:hint="eastAsia" w:ascii="宋体" w:hAnsi="宋体" w:eastAsia="宋体"/>
          <w:sz w:val="24"/>
          <w:szCs w:val="24"/>
        </w:rPr>
        <w:t>若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是连续函数，求</w:t>
      </w:r>
      <m:oMath>
        <m:r>
          <w:rPr>
            <w:rFonts w:ascii="Cambria Math" w:hAnsi="Cambria Math" w:eastAsia="宋体"/>
            <w:sz w:val="24"/>
            <w:szCs w:val="24"/>
          </w:rPr>
          <m:t>a</m:t>
        </m:r>
      </m:oMath>
      <w:r>
        <w:rPr>
          <w:rFonts w:hint="eastAsia" w:ascii="宋体" w:hAnsi="宋体" w:eastAsia="宋体"/>
          <w:sz w:val="24"/>
          <w:szCs w:val="24"/>
        </w:rPr>
        <w:t>的值.</w:t>
      </w: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7.</w:t>
      </w:r>
      <w:r>
        <w:rPr>
          <w:rFonts w:hint="eastAsia" w:ascii="宋体" w:hAnsi="宋体" w:eastAsia="宋体"/>
          <w:sz w:val="24"/>
          <w:szCs w:val="24"/>
        </w:rPr>
        <w:t>设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e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eastAsia="宋体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eastAsia="宋体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den>
                    </m:f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,   x≠0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&amp;  0,    x=0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eqArr>
            <m:r>
              <w:rPr>
                <w:rFonts w:ascii="Cambria Math" w:hAnsi="Cambria Math" w:eastAsia="宋体"/>
                <w:sz w:val="24"/>
                <w:szCs w:val="24"/>
              </w:rPr>
              <m:t>,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求</w:t>
      </w:r>
      <m:oMath>
        <m:r>
          <w:rPr>
            <w:rFonts w:hint="eastAsia" w:ascii="Cambria Math" w:hAnsi="Cambria Math" w:eastAsia="宋体"/>
            <w:sz w:val="24"/>
            <w:szCs w:val="24"/>
          </w:rPr>
          <m:t>f</m:t>
        </m:r>
        <m:r>
          <w:rPr>
            <w:rFonts w:ascii="Cambria Math" w:hAnsi="Cambria Math" w:eastAsia="宋体"/>
            <w:sz w:val="24"/>
            <w:szCs w:val="24"/>
          </w:rPr>
          <m:t>'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18.</w:t>
      </w:r>
      <w:r>
        <w:rPr>
          <w:rFonts w:hint="eastAsia" w:ascii="宋体" w:hAnsi="宋体" w:eastAsia="宋体"/>
          <w:sz w:val="24"/>
          <w:szCs w:val="24"/>
        </w:rPr>
        <w:t>求函数</w:t>
      </w:r>
      <m:oMath>
        <m:r>
          <w:rPr>
            <w:rFonts w:ascii="Cambria Math" w:hAnsi="Cambria Math" w:eastAsia="宋体"/>
            <w:sz w:val="24"/>
            <w:szCs w:val="24"/>
          </w:rPr>
          <m:t>y=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的单调区间以及凹凸区间.</w:t>
      </w: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9.</w:t>
      </w:r>
      <w:r>
        <w:rPr>
          <w:rFonts w:hint="eastAsia" w:ascii="宋体" w:hAnsi="宋体" w:eastAsia="宋体"/>
          <w:sz w:val="24"/>
          <w:szCs w:val="24"/>
        </w:rPr>
        <w:t>讨论方程</w:t>
      </w:r>
      <m:oMath>
        <m:r>
          <w:rPr>
            <w:rFonts w:ascii="Cambria Math" w:hAnsi="Cambria Math" w:eastAsia="宋体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r>
          <w:rPr>
            <w:rFonts w:ascii="Cambria Math" w:hAnsi="Cambria Math" w:eastAsia="宋体"/>
            <w:sz w:val="24"/>
            <w:szCs w:val="24"/>
          </w:rPr>
          <m:t>-1=</m:t>
        </m:r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cos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</m:oMath>
      <w:r>
        <w:rPr>
          <w:rFonts w:hint="eastAsia" w:ascii="宋体" w:hAnsi="宋体" w:eastAsia="宋体"/>
          <w:sz w:val="24"/>
          <w:szCs w:val="24"/>
        </w:rPr>
        <w:t>的根的个数.</w:t>
      </w: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0.</w:t>
      </w:r>
      <w:r>
        <w:rPr>
          <w:rFonts w:hint="eastAsia" w:ascii="宋体" w:hAnsi="宋体" w:eastAsia="宋体"/>
          <w:sz w:val="24"/>
          <w:szCs w:val="24"/>
        </w:rPr>
        <w:t>求</w:t>
      </w:r>
      <m:oMath>
        <m:nary>
          <m:naryPr>
            <m:chr m:val="∫"/>
            <m:limLoc m:val="undOvr"/>
            <m:subHide m:val="1"/>
            <m:supHide m:val="1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r>
              <w:rPr>
                <w:rFonts w:hint="eastAsia"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/>
                <w:sz w:val="24"/>
                <w:szCs w:val="24"/>
              </w:rPr>
              <m:t>sin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eastAsia="宋体"/>
                <w:sz w:val="24"/>
                <w:szCs w:val="24"/>
              </w:rPr>
              <m:t>2x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d</m:t>
        </m:r>
        <m:r>
          <w:rPr>
            <w:rFonts w:ascii="Cambria Math" w:hAnsi="Cambria Math" w:eastAsia="宋体"/>
            <w:sz w:val="24"/>
            <w:szCs w:val="24"/>
          </w:rPr>
          <m:t>x</m:t>
        </m:r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计算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1+x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4"/>
                    <w:szCs w:val="24"/>
                  </w:rPr>
                  <m:t>1+x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d</m:t>
        </m:r>
        <m:r>
          <w:rPr>
            <w:rFonts w:ascii="Cambria Math" w:hAnsi="Cambria Math" w:eastAsia="宋体"/>
            <w:sz w:val="24"/>
            <w:szCs w:val="24"/>
          </w:rPr>
          <m:t>x</m:t>
        </m:r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计算瑕积分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hint="eastAsia" w:ascii="Cambria Math" w:hAnsi="Cambria Math" w:eastAsia="宋体"/>
                    <w:sz w:val="24"/>
                    <w:szCs w:val="24"/>
                  </w:rPr>
                  <m:t>dx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hint="eastAsia" w:ascii="Cambria Math" w:hAnsi="Cambria Math" w:eastAsia="宋体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(x+1)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rad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23.</w:t>
      </w:r>
      <w:r>
        <w:rPr>
          <w:rFonts w:hint="eastAsia" w:ascii="宋体" w:hAnsi="宋体" w:eastAsia="宋体"/>
          <w:sz w:val="24"/>
          <w:szCs w:val="24"/>
        </w:rPr>
        <w:t>将函数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/>
                <w:sz w:val="24"/>
                <w:szCs w:val="24"/>
              </w:rPr>
              <m:t>+x-6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/>
          <w:sz w:val="24"/>
          <w:szCs w:val="24"/>
        </w:rPr>
        <w:t>展开成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</m:oMath>
      <w:r>
        <w:rPr>
          <w:rFonts w:hint="eastAsia" w:ascii="宋体" w:hAnsi="宋体" w:eastAsia="宋体"/>
          <w:sz w:val="24"/>
          <w:szCs w:val="24"/>
        </w:rPr>
        <w:t>的幂级数，并指出其收敛域.</w:t>
      </w: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left="1260" w:hanging="126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四、综合题：本大题共3小题，每题1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分，共3</w:t>
      </w:r>
      <w:r>
        <w:rPr>
          <w:rFonts w:ascii="宋体" w:hAnsi="宋体" w:eastAsia="宋体"/>
          <w:b/>
          <w:bCs/>
          <w:sz w:val="24"/>
          <w:szCs w:val="24"/>
        </w:rPr>
        <w:t>0</w:t>
      </w:r>
      <w:r>
        <w:rPr>
          <w:rFonts w:hint="eastAsia" w:ascii="宋体" w:hAnsi="宋体" w:eastAsia="宋体"/>
          <w:b/>
          <w:bCs/>
          <w:sz w:val="24"/>
          <w:szCs w:val="24"/>
        </w:rPr>
        <w:t>分.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24.</w:t>
      </w:r>
      <w:r>
        <w:rPr>
          <w:rFonts w:hint="eastAsia" w:ascii="宋体" w:hAnsi="宋体" w:eastAsia="宋体"/>
          <w:sz w:val="24"/>
          <w:szCs w:val="24"/>
        </w:rPr>
        <w:t>证明：若</w:t>
      </w:r>
      <m:oMath>
        <m:r>
          <w:rPr>
            <w:rFonts w:ascii="Cambria Math" w:hAnsi="Cambria Math" w:eastAsia="宋体"/>
            <w:sz w:val="24"/>
            <w:szCs w:val="24"/>
          </w:rPr>
          <m:t>f(x)</m:t>
        </m:r>
      </m:oMath>
      <w:r>
        <w:rPr>
          <w:rFonts w:hint="eastAsia" w:ascii="宋体" w:hAnsi="宋体" w:eastAsia="宋体"/>
          <w:sz w:val="24"/>
          <w:szCs w:val="24"/>
        </w:rPr>
        <w:t>是</w:t>
      </w:r>
      <m:oMath>
        <m:d>
          <m:dPr>
            <m:begChr m:val="["/>
            <m:endChr m:val="]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-a,a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上的连续函数，则</w:t>
      </w:r>
      <m:oMath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-a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宋体"/>
                <w:sz w:val="24"/>
                <w:szCs w:val="24"/>
              </w:rPr>
              <m:t>f(x)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  <m:r>
          <w:rPr>
            <w:rFonts w:ascii="Cambria Math" w:hAnsi="Cambria Math" w:eastAsia="宋体"/>
            <w:sz w:val="24"/>
            <w:szCs w:val="24"/>
          </w:rPr>
          <m:t>dx=</m:t>
        </m:r>
        <m:d>
          <m:dPr>
            <m:begChr m:val="{"/>
            <m:endChr m:val="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hint="eastAsia" w:ascii="Cambria Math" w:hAnsi="Cambria Math" w:eastAsia="宋体"/>
                    <w:sz w:val="24"/>
                    <w:szCs w:val="24"/>
                  </w:rPr>
                  <m:t>&amp;</m:t>
                </m:r>
                <m:r>
                  <w:rPr>
                    <w:rFonts w:ascii="Cambria Math" w:hAnsi="Cambria Math" w:eastAsia="宋体"/>
                    <w:sz w:val="24"/>
                    <w:szCs w:val="24"/>
                  </w:rPr>
                  <m:t>2</m:t>
                </m:r>
                <m:nary>
                  <m:naryPr>
                    <m:chr m:val="∫"/>
                    <m:limLoc m:val="subSup"/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b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eastAsia="宋体"/>
                            <w:sz w:val="24"/>
                            <w:szCs w:val="24"/>
                          </w:rPr>
                          <m:t>t</m:t>
                        </m:r>
                        <m:ctrlPr>
                          <w:rPr>
                            <w:rFonts w:ascii="Cambria Math" w:hAnsi="Cambria Math" w:eastAsia="宋体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dt,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nary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/>
                    <w:sz w:val="24"/>
                    <w:szCs w:val="24"/>
                  </w:rPr>
                  <m:t>若</m:t>
                </m:r>
                <m:r>
                  <w:rPr>
                    <w:rFonts w:hint="eastAsia" w:ascii="Cambria Math" w:hAnsi="Cambria Math" w:eastAsia="宋体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hint="eastAsia" w:ascii="Cambria Math" w:hAnsi="Cambria Math" w:eastAsia="宋体"/>
                    <w:sz w:val="24"/>
                    <w:szCs w:val="24"/>
                  </w:rPr>
                  <m:t>为偶函数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hint="eastAsia" w:ascii="Cambria Math" w:hAnsi="Cambria Math" w:eastAsia="宋体"/>
                    <w:sz w:val="24"/>
                    <w:szCs w:val="24"/>
                  </w:rPr>
                  <m:t>&amp;</m:t>
                </m:r>
                <m:r>
                  <w:rPr>
                    <w:rFonts w:ascii="Cambria Math" w:hAnsi="Cambria Math" w:eastAsia="宋体"/>
                    <w:sz w:val="24"/>
                    <w:szCs w:val="24"/>
                  </w:rPr>
                  <m:t xml:space="preserve">0,                      </m:t>
                </m:r>
                <m:r>
                  <m:rPr>
                    <m:sty m:val="p"/>
                  </m:rPr>
                  <w:rPr>
                    <w:rFonts w:hint="eastAsia" w:ascii="Cambria Math" w:hAnsi="Cambria Math" w:eastAsia="宋体"/>
                    <w:sz w:val="24"/>
                    <w:szCs w:val="24"/>
                  </w:rPr>
                  <m:t>若</m:t>
                </m:r>
                <m:r>
                  <w:rPr>
                    <w:rFonts w:ascii="Cambria Math" w:hAnsi="Cambria Math" w:eastAsia="宋体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hint="eastAsia" w:ascii="Cambria Math" w:hAnsi="Cambria Math" w:eastAsia="宋体"/>
                    <w:sz w:val="24"/>
                    <w:szCs w:val="24"/>
                  </w:rPr>
                  <m:t>为奇函数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>设</w:t>
      </w:r>
      <m:oMath>
        <m:r>
          <w:rPr>
            <w:rFonts w:ascii="Cambria Math" w:hAnsi="Cambria Math" w:eastAsia="宋体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是实的非负可积函数，若可积函数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</m:oMath>
      <w:r>
        <w:rPr>
          <w:rFonts w:hint="eastAsia" w:ascii="宋体" w:hAnsi="宋体" w:eastAsia="宋体"/>
          <w:sz w:val="24"/>
          <w:szCs w:val="24"/>
        </w:rPr>
        <w:t>满足</w:t>
      </w:r>
      <m:oMath>
        <m:r>
          <w:rPr>
            <w:rFonts w:ascii="Cambria Math" w:hAnsi="Cambria Math" w:eastAsia="宋体"/>
            <w:sz w:val="24"/>
            <w:szCs w:val="24"/>
          </w:rPr>
          <m:t xml:space="preserve"> x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≤</m:t>
        </m:r>
        <m:nary>
          <m:naryPr>
            <m:chr m:val="∫"/>
            <m:limLoc m:val="subSup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  <m:sup>
            <m:r>
              <w:rPr>
                <w:rFonts w:ascii="Cambria Math" w:hAnsi="Cambria Math" w:eastAsia="宋体"/>
                <w:sz w:val="24"/>
                <w:szCs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  <m:e>
            <m:r>
              <w:rPr>
                <w:rFonts w:ascii="Cambria Math" w:hAnsi="Cambria Math" w:eastAsia="宋体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s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 w:eastAsia="宋体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eastAsia="宋体"/>
                    <w:sz w:val="24"/>
                    <w:szCs w:val="24"/>
                  </w:rPr>
                  <m:t>s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Cambria Math" w:eastAsia="宋体"/>
                <w:sz w:val="24"/>
                <w:szCs w:val="24"/>
              </w:rPr>
              <m:t>ds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nary>
      </m:oMath>
      <w:r>
        <w:rPr>
          <w:rFonts w:hint="eastAsia" w:ascii="宋体" w:hAnsi="宋体" w:eastAsia="宋体"/>
          <w:sz w:val="24"/>
          <w:szCs w:val="24"/>
        </w:rPr>
        <w:t>，则</w:t>
      </w:r>
      <m:oMath>
        <m:r>
          <w:rPr>
            <w:rFonts w:ascii="Cambria Math" w:hAnsi="Cambria Math" w:eastAsia="宋体"/>
            <w:sz w:val="24"/>
            <w:szCs w:val="24"/>
          </w:rPr>
          <m:t>x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t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≤0</m:t>
        </m:r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020" w:footer="794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若</w:t>
      </w:r>
      <m:oMath>
        <m:r>
          <w:rPr>
            <w:rFonts w:ascii="Cambria Math" w:hAnsi="Cambria Math" w:eastAsia="宋体"/>
            <w:sz w:val="24"/>
            <w:szCs w:val="24"/>
          </w:rPr>
          <m:t>f(x)</m:t>
        </m:r>
      </m:oMath>
      <w:r>
        <w:rPr>
          <w:rFonts w:hint="eastAsia" w:ascii="宋体" w:hAnsi="宋体" w:eastAsia="宋体"/>
          <w:sz w:val="24"/>
          <w:szCs w:val="24"/>
        </w:rPr>
        <w:t>在</w:t>
      </w:r>
      <m:oMath>
        <m:r>
          <w:rPr>
            <w:rFonts w:ascii="Cambria Math" w:hAnsi="Cambria Math" w:eastAsia="宋体"/>
            <w:sz w:val="24"/>
            <w:szCs w:val="24"/>
          </w:rPr>
          <m:t>x=0</m:t>
        </m:r>
      </m:oMath>
      <w:r>
        <w:rPr>
          <w:rFonts w:hint="eastAsia" w:ascii="宋体" w:hAnsi="宋体" w:eastAsia="宋体"/>
          <w:sz w:val="24"/>
          <w:szCs w:val="24"/>
        </w:rPr>
        <w:t>的某个邻域中有连续的一阶导数，</w:t>
      </w:r>
      <m:oMath>
        <m:sSup>
          <m:sSup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eastAsia="宋体"/>
                <w:sz w:val="24"/>
                <w:szCs w:val="24"/>
              </w:rPr>
              <m:t>f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eastAsia="宋体"/>
                <w:sz w:val="24"/>
                <w:szCs w:val="24"/>
              </w:rPr>
              <m:t>'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eastAsia="宋体"/>
            <w:sz w:val="24"/>
            <w:szCs w:val="24"/>
          </w:rPr>
          <m:t>=0,f''(0)</m:t>
        </m:r>
      </m:oMath>
      <w:r>
        <w:rPr>
          <w:rFonts w:hint="eastAsia" w:ascii="宋体" w:hAnsi="宋体" w:eastAsia="宋体"/>
          <w:sz w:val="24"/>
          <w:szCs w:val="24"/>
        </w:rPr>
        <w:t>存在.证明：</w:t>
      </w:r>
      <m:oMath>
        <m:func>
          <m:func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eastAsia="宋体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lim>
            </m:limLow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Name>
          <m:e>
            <m:f>
              <m:fP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eastAsia="宋体"/>
                    <w:sz w:val="24"/>
                    <w:szCs w:val="24"/>
                  </w:rPr>
                  <m:t>-f(</m:t>
                </m:r>
                <m:func>
                  <m:func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 w:eastAsia="宋体"/>
                    <w:sz w:val="24"/>
                    <w:szCs w:val="24"/>
                  </w:rPr>
                  <m:t>)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/>
                <w:sz w:val="24"/>
                <w:szCs w:val="24"/>
              </w:rPr>
              <m:t>6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  <m:r>
          <w:rPr>
            <w:rFonts w:ascii="Cambria Math" w:hAnsi="Cambria Math" w:eastAsia="宋体"/>
            <w:sz w:val="24"/>
            <w:szCs w:val="24"/>
          </w:rPr>
          <m:t>f''(0)</m:t>
        </m:r>
      </m:oMath>
      <w:r>
        <w:rPr>
          <w:rFonts w:hint="eastAsia" w:ascii="宋体" w:hAnsi="宋体" w:eastAsia="宋体"/>
          <w:sz w:val="24"/>
          <w:szCs w:val="24"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234322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88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浙江专升本历年真题 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高等数学   </w:t>
    </w:r>
    <w:r>
      <w:t xml:space="preserve">  </w:t>
    </w:r>
    <w:r>
      <w:rPr>
        <w:rFonts w:hint="eastAsia"/>
      </w:rPr>
      <w:t> </w:t>
    </w:r>
    <w:r>
      <w:t xml:space="preserve">    </w:t>
    </w:r>
    <w:r>
      <w:rPr>
        <w:rFonts w:hint="eastAsia"/>
      </w:rPr>
      <w:t> </w:t>
    </w:r>
    <w:r>
      <w:t xml:space="preserve">  </w:t>
    </w:r>
    <w:r>
      <w:rPr>
        <w:rFonts w:hint="eastAsia"/>
      </w:rPr>
      <w:t>     http://www.gongxue100.com    </w:t>
    </w:r>
    <w:r>
      <w:t xml:space="preserve">   </w:t>
    </w:r>
    <w:r>
      <w:rPr>
        <w:rFonts w:hint="eastAsia"/>
      </w:rPr>
      <w:t xml:space="preserve">  </w:t>
    </w:r>
    <w:r>
      <w:t xml:space="preserve">  </w:t>
    </w:r>
    <w:r>
      <w:rPr>
        <w:rFonts w:hint="eastAsia"/>
      </w:rPr>
      <w:t> 恭学专升本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15015"/>
    <w:rsid w:val="60D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240" w:line="440" w:lineRule="exact"/>
      <w:jc w:val="center"/>
      <w:outlineLvl w:val="0"/>
    </w:pPr>
    <w:rPr>
      <w:rFonts w:ascii="Calibri" w:hAnsi="Calibri" w:eastAsia="黑体" w:cs="Times New Roman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80" w:after="120" w:line="440" w:lineRule="exact"/>
      <w:jc w:val="center"/>
      <w:outlineLvl w:val="1"/>
    </w:pPr>
    <w:rPr>
      <w:rFonts w:ascii="Arial" w:hAnsi="Arial" w:eastAsia="黑体" w:cs="Times New Roman"/>
      <w:b/>
      <w:sz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80" w:after="80" w:line="440" w:lineRule="exact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2020-05-27T06:51:00Z</dcterms:created>
  <dc:creator>文金丁</dc:creator>
  <cp:lastModifiedBy>文金丁</cp:lastModifiedBy>
  <dcterms:modified xsi:type="dcterms:W3CDTF">2020-05-27T06:51:46Z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