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w w:val="105"/>
        </w:rPr>
      </w:pPr>
      <w:bookmarkStart w:id="0" w:name="_Toc29461615"/>
      <w:r>
        <w:rPr>
          <w:rFonts w:hint="eastAsia"/>
          <w:b/>
          <w:bCs w:val="0"/>
          <w:w w:val="105"/>
        </w:rPr>
        <w:t>浙江2013年选拔优秀高职高专毕业生进入本科统一考试</w:t>
      </w:r>
      <w:bookmarkEnd w:id="0"/>
    </w:p>
    <w:p>
      <w:pPr>
        <w:pStyle w:val="2"/>
        <w:rPr>
          <w:b/>
          <w:bCs w:val="0"/>
          <w:w w:val="105"/>
        </w:rPr>
      </w:pPr>
      <w:bookmarkStart w:id="1" w:name="_Toc29461616"/>
      <w:r>
        <w:rPr>
          <w:rFonts w:hint="eastAsia"/>
          <w:b/>
          <w:bCs w:val="0"/>
        </w:rPr>
        <w:t>（</w:t>
      </w:r>
      <w:r>
        <w:rPr>
          <w:rFonts w:hint="eastAsia" w:cs="楷体"/>
          <w:b/>
          <w:bCs w:val="0"/>
        </w:rPr>
        <w:t>英 语</w:t>
      </w:r>
      <w:r>
        <w:rPr>
          <w:rFonts w:hint="eastAsia"/>
          <w:b/>
          <w:bCs w:val="0"/>
        </w:rPr>
        <w:t>）</w:t>
      </w:r>
      <w:bookmarkEnd w:id="1"/>
    </w:p>
    <w:p>
      <w:pPr>
        <w:tabs>
          <w:tab w:val="left" w:pos="420"/>
          <w:tab w:val="left" w:pos="2320"/>
          <w:tab w:val="left" w:pos="4200"/>
          <w:tab w:val="left" w:pos="6090"/>
          <w:tab w:val="left" w:pos="6300"/>
        </w:tabs>
        <w:spacing w:line="400" w:lineRule="exact"/>
        <w:jc w:val="center"/>
        <w:rPr>
          <w:rFonts w:ascii="Times New Roman" w:hAnsi="Times New Roman" w:eastAsia="宋体" w:cs="方正小标宋_GBK"/>
          <w:b/>
          <w:sz w:val="30"/>
          <w:szCs w:val="30"/>
        </w:rPr>
      </w:pPr>
    </w:p>
    <w:tbl>
      <w:tblPr>
        <w:tblStyle w:val="4"/>
        <w:tblpPr w:leftFromText="180" w:rightFromText="180" w:vertAnchor="text" w:horzAnchor="page" w:tblpXSpec="center" w:tblpY="239"/>
        <w:tblOverlap w:val="never"/>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题  号</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hint="eastAsia" w:ascii="Times New Roman" w:hAnsi="Times New Roman" w:eastAsia="宋体" w:cs="方正小标宋_GBK"/>
                <w:sz w:val="20"/>
                <w:szCs w:val="20"/>
              </w:rPr>
              <w:t>Ⅰ</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Ⅱ</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Ⅲ</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Ⅳ</w:t>
            </w:r>
          </w:p>
        </w:tc>
        <w:tc>
          <w:tcPr>
            <w:tcW w:w="1384" w:type="dxa"/>
            <w:vAlign w:val="center"/>
          </w:tcPr>
          <w:p>
            <w:pPr>
              <w:spacing w:line="288" w:lineRule="auto"/>
              <w:jc w:val="center"/>
              <w:rPr>
                <w:rFonts w:ascii="Times New Roman" w:hAnsi="Times New Roman" w:eastAsia="宋体" w:cs="Arial Black"/>
                <w:b/>
                <w:sz w:val="22"/>
                <w:szCs w:val="22"/>
              </w:rPr>
            </w:pPr>
            <w:r>
              <w:rPr>
                <w:rFonts w:ascii="Times New Roman" w:hAnsi="Times New Roman" w:eastAsia="宋体" w:cs="Arial Black"/>
                <w:bCs/>
                <w:sz w:val="22"/>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得分</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核分人</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bl>
    <w:p>
      <w:pPr>
        <w:spacing w:line="400" w:lineRule="exact"/>
        <w:rPr>
          <w:rFonts w:ascii="Times New Roman" w:hAnsi="Times New Roman" w:eastAsia="宋体" w:cs="楷体"/>
          <w:bCs/>
          <w:sz w:val="23"/>
          <w:szCs w:val="23"/>
        </w:rPr>
      </w:pPr>
    </w:p>
    <w:p>
      <w:pPr>
        <w:spacing w:line="400" w:lineRule="exact"/>
        <w:ind w:left="216" w:leftChars="103" w:firstLine="2"/>
        <w:rPr>
          <w:rFonts w:ascii="Times New Roman" w:hAnsi="Times New Roman" w:eastAsia="宋体" w:cs="楷体"/>
          <w:b/>
          <w:sz w:val="23"/>
          <w:szCs w:val="23"/>
        </w:rPr>
      </w:pPr>
      <w:r>
        <w:rPr>
          <w:rFonts w:hint="eastAsia" w:ascii="Times New Roman" w:hAnsi="Times New Roman" w:eastAsia="宋体" w:cs="楷体"/>
          <w:b/>
          <w:sz w:val="23"/>
          <w:szCs w:val="23"/>
        </w:rPr>
        <w:t>考试说明：</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1.考试时间为</w:t>
      </w:r>
      <w:r>
        <w:rPr>
          <w:rFonts w:ascii="Times New Roman" w:hAnsi="Times New Roman" w:eastAsia="宋体" w:cs="Times New Roman"/>
          <w:sz w:val="22"/>
          <w:szCs w:val="22"/>
        </w:rPr>
        <w:t>150</w:t>
      </w:r>
      <w:r>
        <w:rPr>
          <w:rFonts w:hint="eastAsia" w:ascii="Times New Roman" w:hAnsi="Times New Roman" w:eastAsia="宋体" w:cs="楷体"/>
          <w:sz w:val="22"/>
          <w:szCs w:val="22"/>
        </w:rPr>
        <w:t>分钟。</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2.满分为</w:t>
      </w:r>
      <w:r>
        <w:rPr>
          <w:rFonts w:ascii="Times New Roman" w:hAnsi="Times New Roman" w:eastAsia="宋体" w:cs="Times New Roman"/>
          <w:sz w:val="22"/>
          <w:szCs w:val="22"/>
        </w:rPr>
        <w:t>150</w:t>
      </w:r>
      <w:r>
        <w:rPr>
          <w:rFonts w:hint="eastAsia" w:ascii="Times New Roman" w:hAnsi="Times New Roman" w:eastAsia="宋体" w:cs="楷体"/>
          <w:sz w:val="22"/>
          <w:szCs w:val="22"/>
        </w:rPr>
        <w:t>分。</w:t>
      </w:r>
    </w:p>
    <w:p>
      <w:pPr>
        <w:spacing w:line="380" w:lineRule="exact"/>
        <w:ind w:left="216" w:leftChars="103" w:firstLine="2"/>
        <w:jc w:val="left"/>
        <w:rPr>
          <w:rFonts w:ascii="Times New Roman" w:hAnsi="Times New Roman" w:eastAsia="宋体" w:cs="楷体"/>
          <w:sz w:val="23"/>
          <w:szCs w:val="23"/>
        </w:rPr>
      </w:pPr>
      <w:r>
        <w:rPr>
          <w:rFonts w:hint="eastAsia" w:ascii="Times New Roman" w:hAnsi="Times New Roman" w:eastAsia="宋体" w:cs="楷体"/>
          <w:sz w:val="23"/>
          <w:szCs w:val="23"/>
        </w:rPr>
        <w:t>3.</w:t>
      </w:r>
      <w:r>
        <w:rPr>
          <w:rFonts w:hint="eastAsia" w:ascii="Times New Roman" w:hAnsi="Times New Roman" w:eastAsia="宋体" w:cs="楷体"/>
          <w:sz w:val="22"/>
          <w:szCs w:val="22"/>
        </w:rPr>
        <w:t>在答题前</w:t>
      </w:r>
      <w:r>
        <w:rPr>
          <w:rFonts w:hint="eastAsia" w:ascii="Times New Roman" w:hAnsi="Times New Roman" w:eastAsia="宋体" w:cs="楷体"/>
          <w:sz w:val="23"/>
          <w:szCs w:val="23"/>
        </w:rPr>
        <w:t>，</w:t>
      </w:r>
      <w:r>
        <w:rPr>
          <w:rFonts w:hint="eastAsia" w:ascii="Times New Roman" w:hAnsi="Times New Roman" w:eastAsia="宋体" w:cs="楷体"/>
          <w:sz w:val="22"/>
          <w:szCs w:val="22"/>
        </w:rPr>
        <w:t>考生务必将自己的姓名、准考证号、考试科目用铅笔涂写答题卡上。</w:t>
      </w:r>
    </w:p>
    <w:p>
      <w:pPr>
        <w:spacing w:line="380" w:lineRule="exact"/>
        <w:ind w:left="414" w:leftChars="103" w:hanging="198"/>
        <w:rPr>
          <w:rFonts w:ascii="Times New Roman" w:hAnsi="Times New Roman" w:eastAsia="宋体" w:cs="楷体"/>
          <w:sz w:val="23"/>
          <w:szCs w:val="23"/>
        </w:rPr>
      </w:pPr>
      <w:r>
        <w:rPr>
          <w:rFonts w:hint="eastAsia" w:ascii="Times New Roman" w:hAnsi="Times New Roman" w:eastAsia="宋体" w:cs="楷体"/>
          <w:sz w:val="23"/>
          <w:szCs w:val="23"/>
        </w:rPr>
        <w:t>4.每小题选出答案后</w:t>
      </w:r>
      <w:r>
        <w:rPr>
          <w:rFonts w:hint="eastAsia" w:ascii="Times New Roman" w:hAnsi="Times New Roman" w:eastAsia="宋体" w:cs="楷体"/>
          <w:w w:val="90"/>
          <w:sz w:val="23"/>
          <w:szCs w:val="23"/>
        </w:rPr>
        <w:t>，</w:t>
      </w:r>
      <w:r>
        <w:rPr>
          <w:rFonts w:hint="eastAsia" w:ascii="Times New Roman" w:hAnsi="Times New Roman" w:eastAsia="宋体" w:cs="楷体"/>
          <w:sz w:val="23"/>
          <w:szCs w:val="23"/>
        </w:rPr>
        <w:t>用</w:t>
      </w:r>
      <w:r>
        <w:rPr>
          <w:rFonts w:ascii="Times New Roman" w:hAnsi="Times New Roman" w:eastAsia="宋体" w:cs="Times New Roman"/>
          <w:sz w:val="23"/>
          <w:szCs w:val="23"/>
        </w:rPr>
        <w:t>2B</w:t>
      </w:r>
      <w:r>
        <w:rPr>
          <w:rFonts w:hint="eastAsia" w:ascii="Times New Roman" w:hAnsi="Times New Roman" w:eastAsia="宋体" w:cs="楷体"/>
          <w:sz w:val="23"/>
          <w:szCs w:val="23"/>
        </w:rPr>
        <w:t>铅笔把答题卡上对应题目的答案标号涂黑。如需改动</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用橡皮擦干净后</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再选涂其他答案标号</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如果答案不涂写在答题卡上</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成绩无效。</w:t>
      </w:r>
    </w:p>
    <w:p>
      <w:pPr>
        <w:pStyle w:val="3"/>
        <w:rPr>
          <w:rFonts w:eastAsia="宋体"/>
        </w:rPr>
      </w:pPr>
      <w:r>
        <w:rPr>
          <w:rFonts w:eastAsia="宋体"/>
        </w:rPr>
        <w:t>Part</w:t>
      </w:r>
      <w:r>
        <w:rPr>
          <w:rFonts w:hint="eastAsia" w:eastAsia="宋体" w:cs="方正小标宋_GBK"/>
        </w:rPr>
        <w:t>Ⅰ</w:t>
      </w:r>
      <w:r>
        <w:rPr>
          <w:rFonts w:eastAsia="宋体"/>
        </w:rPr>
        <w:t xml:space="preserve">  Reading Comprehension</w:t>
      </w:r>
      <w:r>
        <w:rPr>
          <w:rFonts w:hint="eastAsia" w:eastAsia="宋体" w:cs="宋体"/>
        </w:rPr>
        <w:t>(共60分)</w:t>
      </w:r>
    </w:p>
    <w:p>
      <w:pPr>
        <w:spacing w:line="380" w:lineRule="exact"/>
        <w:rPr>
          <w:rFonts w:ascii="Times New Roman" w:hAnsi="Times New Roman" w:eastAsia="宋体" w:cs="方正书宋_GBK"/>
          <w:b/>
          <w:bCs/>
          <w:szCs w:val="21"/>
        </w:rPr>
      </w:pPr>
      <w:r>
        <w:rPr>
          <w:rFonts w:ascii="Times New Roman" w:hAnsi="Times New Roman" w:eastAsia="宋体" w:cs="Times New Roman"/>
          <w:b/>
          <w:bCs/>
          <w:szCs w:val="21"/>
        </w:rPr>
        <w:t>Section A</w:t>
      </w:r>
      <w:r>
        <w:rPr>
          <w:rFonts w:hint="eastAsia" w:ascii="Times New Roman" w:hAnsi="Times New Roman" w:eastAsia="宋体" w:cs="楷体"/>
          <w:szCs w:val="21"/>
        </w:rPr>
        <w:t>(共</w:t>
      </w:r>
      <w:r>
        <w:rPr>
          <w:rFonts w:ascii="Times New Roman" w:hAnsi="Times New Roman" w:eastAsia="宋体" w:cs="Times New Roman"/>
          <w:szCs w:val="21"/>
        </w:rPr>
        <w:t>20</w:t>
      </w:r>
      <w:r>
        <w:rPr>
          <w:rFonts w:hint="eastAsia" w:ascii="Times New Roman" w:hAnsi="Times New Roman" w:eastAsia="宋体" w:cs="楷体"/>
          <w:szCs w:val="21"/>
        </w:rPr>
        <w:t>小题，每小题</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40</w:t>
      </w:r>
      <w:r>
        <w:rPr>
          <w:rFonts w:hint="eastAsia" w:ascii="Times New Roman" w:hAnsi="Times New Roman" w:eastAsia="宋体" w:cs="楷体"/>
          <w:szCs w:val="21"/>
        </w:rPr>
        <w:t>分)</w:t>
      </w:r>
    </w:p>
    <w:p>
      <w:pPr>
        <w:spacing w:line="380" w:lineRule="exact"/>
        <w:ind w:firstLine="422" w:firstLineChars="200"/>
        <w:rPr>
          <w:rFonts w:ascii="Times New Roman" w:hAnsi="Times New Roman" w:eastAsia="宋体" w:cs="Times New Roman"/>
          <w:i/>
          <w:iCs/>
          <w:szCs w:val="21"/>
        </w:rPr>
      </w:pPr>
      <w:r>
        <w:rPr>
          <w:rFonts w:ascii="Times New Roman" w:hAnsi="Times New Roman" w:eastAsia="宋体" w:cs="Times New Roman"/>
          <w:b/>
          <w:bCs/>
          <w:szCs w:val="21"/>
        </w:rPr>
        <w:t xml:space="preserve">Directions: </w:t>
      </w:r>
      <w:r>
        <w:rPr>
          <w:rFonts w:ascii="Times New Roman" w:hAnsi="Times New Roman" w:eastAsia="宋体" w:cs="Times New Roman"/>
          <w:i/>
          <w:iCs/>
          <w:szCs w:val="21"/>
        </w:rPr>
        <w:t xml:space="preserve">There are four passages in this part. Each passage is followed by some questions or unfinished statements. For each of them there are four choices marked A，B，C，and D. You should decide on the best choice and blacken the corresponding letter on </w:t>
      </w:r>
      <w:r>
        <w:rPr>
          <w:rFonts w:ascii="Times New Roman" w:hAnsi="Times New Roman" w:eastAsia="宋体" w:cs="Times New Roman"/>
          <w:b/>
          <w:bCs/>
          <w:i/>
          <w:iCs/>
          <w:szCs w:val="21"/>
        </w:rPr>
        <w:t>The Answer Sheet.</w:t>
      </w:r>
      <w:r>
        <w:rPr>
          <w:rFonts w:ascii="Times New Roman" w:hAnsi="Times New Roman" w:eastAsia="宋体" w:cs="Times New Roman"/>
          <w:i/>
          <w:iCs/>
          <w:szCs w:val="21"/>
        </w:rPr>
        <w:t xml:space="preserve"> </w:t>
      </w:r>
      <w:r>
        <w:rPr>
          <w:rFonts w:ascii="Times New Roman" w:hAnsi="Times New Roman" w:eastAsia="宋体" w:cs="宋体"/>
          <w:szCs w:val="21"/>
        </w:rPr>
        <w:t>(</w:t>
      </w:r>
      <w:r>
        <w:rPr>
          <w:rFonts w:ascii="Times New Roman" w:hAnsi="Times New Roman" w:eastAsia="宋体" w:cs="Times New Roman"/>
          <w:i/>
          <w:iCs/>
          <w:szCs w:val="21"/>
        </w:rPr>
        <w:t>40 points</w:t>
      </w:r>
      <w:r>
        <w:rPr>
          <w:rFonts w:ascii="Times New Roman" w:hAnsi="Times New Roman" w:eastAsia="宋体" w:cs="宋体"/>
          <w:szCs w:val="21"/>
        </w:rPr>
        <w:t>)</w:t>
      </w:r>
    </w:p>
    <w:p>
      <w:pPr>
        <w:spacing w:line="380" w:lineRule="exact"/>
        <w:ind w:firstLine="440" w:firstLineChars="200"/>
        <w:rPr>
          <w:rFonts w:ascii="Times New Roman" w:hAnsi="Times New Roman" w:eastAsia="宋体" w:cs="Times New Roman"/>
          <w:i/>
          <w:iCs/>
          <w:sz w:val="22"/>
          <w:szCs w:val="22"/>
        </w:rPr>
      </w:pPr>
    </w:p>
    <w:p>
      <w:pPr>
        <w:spacing w:line="380" w:lineRule="exact"/>
        <w:rPr>
          <w:rFonts w:ascii="Times New Roman" w:hAnsi="Times New Roman" w:eastAsia="宋体" w:cs="Times New Roman"/>
          <w:b/>
          <w:bCs/>
          <w:sz w:val="22"/>
          <w:szCs w:val="22"/>
        </w:rPr>
      </w:pPr>
      <w:r>
        <w:rPr>
          <w:rFonts w:ascii="Times New Roman" w:hAnsi="Times New Roman" w:eastAsia="宋体" w:cs="Times New Roman"/>
          <w:b/>
          <w:bCs/>
          <w:sz w:val="22"/>
          <w:szCs w:val="22"/>
        </w:rPr>
        <w:t xml:space="preserve">Passage One </w:t>
      </w:r>
    </w:p>
    <w:p>
      <w:pPr>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 to 5 are based on the following passage.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 quality education is the ultimate liberator. It can free people form poverty, giving them the power to greatly improve their lives and take a productive place in society. It can also free communities and countries, allowing them to leap forward into periods of wealth and social unity that otherwise would not be possible. For this reason, the international community has committed itself to getting all the world's children into primary school by 2015, a commitment known as Education for All.</w:t>
      </w:r>
    </w:p>
    <w:p>
      <w:pPr>
        <w:spacing w:line="38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Can Education for All be achieved by 2015? The answer is definitely “yes”, although it is a difficult task. If we now measure the goal in terms of children successfully completing a minimum of five years of primary school, instead of just enrolling for classes, which used to be the measuring stick for education, the challenge will become even more difficult. Only 32 countries were formerly believed to be at risk of not achieving education for all on the basis of enrollment rates. The number rises to 88 if completion rates are used as the standard. Still, the goal is achievable with the right policies and the right support from the international community. 59 of the 88 countries at risk can reach universal primary completion by 2015 if they bring the efficiency and quality of their education systems into line with standards observed in higher-performing systems. They also need significant increases in external (外部的) financing and technical support. The 29 countries lagging (落后) farthest behind will not reach the goal without unprecedented (空前的) rates of progress. But this is attainable with creative solutions, including the use of information technologies, flexible and targeted foreign aid, and fewer people living in poverty.</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 key lesson of experience about what makes development effective is that a country's capacity to use aid well depends heavily on its policies, institutions and management. Where a country scores well on these standards, foreign assistance can be highly effective.</w:t>
      </w:r>
    </w:p>
    <w:p>
      <w:pPr>
        <w:spacing w:line="380" w:lineRule="exact"/>
        <w:ind w:firstLine="630" w:firstLineChars="300"/>
        <w:rPr>
          <w:rFonts w:ascii="Times New Roman" w:hAnsi="Times New Roman" w:eastAsia="宋体" w:cs="Times New Roman"/>
          <w:szCs w:val="21"/>
        </w:rPr>
      </w:pP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w:t>
      </w:r>
      <w:r>
        <w:rPr>
          <w:rFonts w:ascii="Times New Roman" w:hAnsi="Times New Roman" w:eastAsia="宋体" w:cs="Times New Roman"/>
          <w:szCs w:val="21"/>
        </w:rPr>
        <w:tab/>
      </w:r>
      <w:r>
        <w:rPr>
          <w:rFonts w:ascii="Times New Roman" w:hAnsi="Times New Roman" w:eastAsia="宋体" w:cs="Times New Roman"/>
          <w:szCs w:val="21"/>
        </w:rPr>
        <w:t>It can be inferred from the passage that a quality education has the function of</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helping a country free from foreign rule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making people become wealthy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giving people more power and freedom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speeding up the progress of society</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2.</w:t>
      </w:r>
      <w:r>
        <w:rPr>
          <w:rFonts w:ascii="Times New Roman" w:hAnsi="Times New Roman" w:eastAsia="宋体" w:cs="Times New Roman"/>
          <w:szCs w:val="21"/>
        </w:rPr>
        <w:tab/>
      </w:r>
      <w:r>
        <w:rPr>
          <w:rFonts w:ascii="Times New Roman" w:hAnsi="Times New Roman" w:eastAsia="宋体" w:cs="Times New Roman"/>
          <w:szCs w:val="21"/>
        </w:rPr>
        <w:t>The goal of Education for All is</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to get all the children in the world to go to primary school by 2015</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B. to let poor children have the same chances to go to school as rich ones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to support those countries determined to reform their education systems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to help the poor countries improve productivity and achieve unity</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3.</w:t>
      </w:r>
      <w:r>
        <w:rPr>
          <w:rFonts w:ascii="Times New Roman" w:hAnsi="Times New Roman" w:eastAsia="宋体" w:cs="Times New Roman"/>
          <w:szCs w:val="21"/>
        </w:rPr>
        <w:tab/>
      </w:r>
      <w:r>
        <w:rPr>
          <w:rFonts w:ascii="Times New Roman" w:hAnsi="Times New Roman" w:eastAsia="宋体" w:cs="Times New Roman"/>
          <w:szCs w:val="21"/>
        </w:rPr>
        <w:t>What used to be the standard of measuring a country’s education?</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The rate of pupils being admitted by high school.</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The percentage of children enrolling for classes.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The rate of school children who successfully passed the required courses.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The percentage of children who successfully completed primary school.</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4.</w:t>
      </w:r>
      <w:r>
        <w:rPr>
          <w:rFonts w:ascii="Times New Roman" w:hAnsi="Times New Roman" w:eastAsia="宋体" w:cs="Times New Roman"/>
          <w:szCs w:val="21"/>
        </w:rPr>
        <w:tab/>
      </w:r>
      <w:r>
        <w:rPr>
          <w:rFonts w:ascii="Times New Roman" w:hAnsi="Times New Roman" w:eastAsia="宋体" w:cs="Times New Roman"/>
          <w:szCs w:val="21"/>
        </w:rPr>
        <w:t>Which of the following will help achieve the goal of Education for All?</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Setting up more primary schools in poor regions.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Establishing higher-performing education systems.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Taking advantage of information technologies.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Significantly increasing the national financing.</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5.</w:t>
      </w:r>
      <w:r>
        <w:rPr>
          <w:rFonts w:ascii="Times New Roman" w:hAnsi="Times New Roman" w:eastAsia="宋体" w:cs="Times New Roman"/>
          <w:szCs w:val="21"/>
        </w:rPr>
        <w:tab/>
      </w:r>
      <w:r>
        <w:rPr>
          <w:rFonts w:ascii="Times New Roman" w:hAnsi="Times New Roman" w:eastAsia="宋体" w:cs="Times New Roman"/>
          <w:szCs w:val="21"/>
        </w:rPr>
        <w:t>The efficiency of using foreign aid is mostly determined by</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the government’s policies and management</w:t>
      </w:r>
      <w:r>
        <w:rPr>
          <w:rFonts w:ascii="Times New Roman" w:hAnsi="Times New Roman" w:eastAsia="宋体" w:cs="Times New Roman"/>
          <w:szCs w:val="21"/>
        </w:rPr>
        <w:tab/>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the country’s wealth and economy</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People’s awareness of developing education</w:t>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D.students’performance in school exams </w:t>
      </w:r>
    </w:p>
    <w:p>
      <w:pPr>
        <w:spacing w:line="380" w:lineRule="exact"/>
        <w:rPr>
          <w:rFonts w:ascii="Times New Roman" w:hAnsi="Times New Roman" w:eastAsia="宋体" w:cs="方正书宋_GBK"/>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Two</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6 to 10 are based on the following passage: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This thanksgiving, many families are closer than they’ve been in years. An increasing number of extended families across the USA are under the same roof living together. These arrangements are multigenerational, with adult children, grandchildren or an elderly parent sharing quarters. The reasons are economic and social.</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“This is a pattern that will continue,” predicts Neil Howe, a historian and economist.” High rates of multigenerational family living had been a norm until after World War II, when the emphasis shifted to the nuclear family enabled by construction of interstate highways, the rise of suburbs and the affluence(富裕)of young adults. But by the late 1950s and 1970s, there was a generation gap and almost generation war ,”Howe says. “There was a time in the 1970s when no one wanted to live together. Seniors were moving to Leisure World to get away from the culture of the kids. Couples were divorcing and youngsters wanted to </w:t>
      </w:r>
      <w:r>
        <w:rPr>
          <w:rFonts w:ascii="Times New Roman" w:hAnsi="Times New Roman" w:eastAsia="宋体" w:cs="Times New Roman"/>
          <w:szCs w:val="21"/>
          <w:u w:val="single"/>
        </w:rPr>
        <w:t>strike out on their own.</w:t>
      </w:r>
      <w:r>
        <w:rPr>
          <w:rFonts w:ascii="Times New Roman" w:hAnsi="Times New Roman" w:eastAsia="宋体" w:cs="Times New Roman"/>
          <w:szCs w:val="21"/>
        </w:rPr>
        <w:t xml:space="preserve"> But now, many young adults do return home, at least temporarily .”</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Michele Beatty, 54, of Waynesville, Ohio, and her husband, Cordon, 56, had an empty nest between the time the youngest of their three sons went to college and the return of their oldest, Patrick, who left his job as a graphic designer.</w:t>
      </w:r>
    </w:p>
    <w:p>
      <w:pPr>
        <w:spacing w:line="38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“They said, 'you can come home to your old room and continue to look for employment, '”says Patrick Beatty, 28.“I was stuck there. We were all brought up with the cultural expectation that once you leave the nest, you are not supposed to return. I feel part of the time like a burden,” he says. “I try to contribute to the house when I can. I try to stay out of their way as much as possible. It 's home , but not the home I'd be building for myself if I had my way .”</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 survey of 2, 226 adults, done by Narris Interactive for the non-profit Generations United, found that of those in a multigenerational home, 40% reported that job loss, changes in job status or unemployment was a reason for the living arrangement.</w:t>
      </w:r>
    </w:p>
    <w:p>
      <w:pPr>
        <w:spacing w:line="380" w:lineRule="exact"/>
        <w:ind w:firstLine="525" w:firstLineChars="250"/>
        <w:rPr>
          <w:rFonts w:ascii="Times New Roman" w:hAnsi="Times New Roman" w:eastAsia="宋体" w:cs="Times New Roman"/>
          <w:szCs w:val="21"/>
        </w:rPr>
      </w:pP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6.</w:t>
      </w:r>
      <w:r>
        <w:rPr>
          <w:rFonts w:ascii="Times New Roman" w:hAnsi="Times New Roman" w:eastAsia="宋体" w:cs="Times New Roman"/>
          <w:szCs w:val="21"/>
        </w:rPr>
        <w:tab/>
      </w:r>
      <w:r>
        <w:rPr>
          <w:rFonts w:ascii="Times New Roman" w:hAnsi="Times New Roman" w:eastAsia="宋体" w:cs="Times New Roman"/>
          <w:szCs w:val="21"/>
        </w:rPr>
        <w:t>Which of the following arrangements is multigenerational in the USA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Nuclear families             </w:t>
      </w:r>
      <w:r>
        <w:rPr>
          <w:rFonts w:ascii="Times New Roman" w:hAnsi="Times New Roman" w:eastAsia="宋体" w:cs="Times New Roman"/>
          <w:szCs w:val="21"/>
        </w:rPr>
        <w:tab/>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Extended families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Single parent families         </w:t>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Families of seniors</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7.</w:t>
      </w:r>
      <w:r>
        <w:rPr>
          <w:rFonts w:ascii="Times New Roman" w:hAnsi="Times New Roman" w:eastAsia="宋体" w:cs="Times New Roman"/>
          <w:szCs w:val="21"/>
        </w:rPr>
        <w:tab/>
      </w:r>
      <w:r>
        <w:rPr>
          <w:rFonts w:ascii="Times New Roman" w:hAnsi="Times New Roman" w:eastAsia="宋体" w:cs="Times New Roman"/>
          <w:szCs w:val="21"/>
        </w:rPr>
        <w:t>In the USA, multigenerational home is regarded as a norm</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between 1950s and 1970s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.before World War II</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ever since 1950s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until late 1970s</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8.</w:t>
      </w:r>
      <w:r>
        <w:rPr>
          <w:rFonts w:ascii="Times New Roman" w:hAnsi="Times New Roman" w:eastAsia="宋体" w:cs="Times New Roman"/>
          <w:szCs w:val="21"/>
        </w:rPr>
        <w:tab/>
      </w:r>
      <w:r>
        <w:rPr>
          <w:rFonts w:ascii="Times New Roman" w:hAnsi="Times New Roman" w:eastAsia="宋体" w:cs="Times New Roman"/>
          <w:szCs w:val="21"/>
        </w:rPr>
        <w:t>According to the writer, families are closer than before because</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interstate highways make going home easier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relatives tend to live close by in the suburbs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more people return home for holidays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family members now live together</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9.</w:t>
      </w:r>
      <w:r>
        <w:rPr>
          <w:rFonts w:ascii="Times New Roman" w:hAnsi="Times New Roman" w:eastAsia="宋体" w:cs="Times New Roman"/>
          <w:szCs w:val="21"/>
        </w:rPr>
        <w:tab/>
      </w:r>
      <w:r>
        <w:rPr>
          <w:rFonts w:ascii="Times New Roman" w:hAnsi="Times New Roman" w:eastAsia="宋体" w:cs="Times New Roman"/>
          <w:szCs w:val="21"/>
        </w:rPr>
        <w:t xml:space="preserve">What do the underlined words“strike out on their own”in Paragraph 2 most probably </w:t>
      </w:r>
      <w:r>
        <w:rPr>
          <w:rFonts w:ascii="Times New Roman" w:hAnsi="Times New Roman" w:eastAsia="宋体" w:cs="Times New Roman"/>
          <w:szCs w:val="21"/>
        </w:rPr>
        <w:tab/>
      </w:r>
      <w:r>
        <w:rPr>
          <w:rFonts w:ascii="Times New Roman" w:hAnsi="Times New Roman" w:eastAsia="宋体" w:cs="Times New Roman"/>
          <w:szCs w:val="21"/>
        </w:rPr>
        <w:t>mean?</w:t>
      </w:r>
      <w:r>
        <w:rPr>
          <w:rFonts w:ascii="Times New Roman" w:hAnsi="Times New Roman" w:eastAsia="宋体" w:cs="Times New Roman"/>
          <w:szCs w:val="21"/>
          <w:u w:val="single"/>
        </w:rPr>
        <w:t xml:space="preserve">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Develop a new relationship with their employers.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Get away from the culture of the kids.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Start to live an independent life.</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Build their own houses</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10.</w:t>
      </w:r>
      <w:r>
        <w:rPr>
          <w:rFonts w:ascii="Times New Roman" w:hAnsi="Times New Roman" w:eastAsia="宋体" w:cs="Times New Roman"/>
          <w:szCs w:val="21"/>
        </w:rPr>
        <w:tab/>
      </w:r>
      <w:r>
        <w:rPr>
          <w:rFonts w:ascii="Times New Roman" w:hAnsi="Times New Roman" w:eastAsia="宋体" w:cs="Times New Roman"/>
          <w:szCs w:val="21"/>
        </w:rPr>
        <w:t>How does Patrick Beatty feel about living with his parents?</w:t>
      </w:r>
      <w:r>
        <w:rPr>
          <w:rFonts w:ascii="Times New Roman" w:hAnsi="Times New Roman" w:eastAsia="宋体" w:cs="Times New Roman"/>
          <w:szCs w:val="21"/>
          <w:u w:val="single"/>
        </w:rPr>
        <w:t xml:space="preserve">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Excited     </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Helpless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Regretful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Satisfied</w:t>
      </w:r>
    </w:p>
    <w:p>
      <w:pPr>
        <w:spacing w:line="380" w:lineRule="exact"/>
        <w:rPr>
          <w:rFonts w:ascii="Times New Roman" w:hAnsi="Times New Roman" w:eastAsia="宋体" w:cs="方正书宋_GBK"/>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Three</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Questions11 to 15 are based on the following passage: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Researchers at the University of Maryland's School of Nursing found that 55 percent of the 2, 103 female nurses they surveyed were obese (肥胖的), citing job stress and the effect on sleep of long, irregular work hours as the cause.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The study, which measured obesity using estimates of body mass index (体质指数), found that nursing schedules affected not only the health of the nurses but the quality of patient care.</w:t>
      </w:r>
    </w:p>
    <w:p>
      <w:pPr>
        <w:spacing w:line="38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 xml:space="preserve">“Health care professionals are often involved in providing advice or care to patients that relates to things that aren't totally under control in their own lives. </w:t>
      </w:r>
      <w:r>
        <w:rPr>
          <w:rFonts w:ascii="Times New Roman" w:hAnsi="Times New Roman" w:eastAsia="宋体" w:cs="Times New Roman"/>
          <w:szCs w:val="21"/>
          <w:u w:val="single"/>
        </w:rPr>
        <w:t>It’s not uniform for health care professionals to eat well or avoid tobacco</w:t>
      </w:r>
      <w:r>
        <w:rPr>
          <w:rFonts w:ascii="Times New Roman" w:hAnsi="Times New Roman" w:eastAsia="宋体" w:cs="Times New Roman"/>
          <w:szCs w:val="21"/>
        </w:rPr>
        <w:t xml:space="preserve">,” said Dr. David Katz, the director of the Yale University Prevention Research Center. </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Keith-Thomas Ayoob, associate professor at the Albert Einstein College of Medicine, said nurses are just as </w:t>
      </w:r>
      <w:r>
        <w:rPr>
          <w:rFonts w:ascii="Times New Roman" w:hAnsi="Times New Roman" w:eastAsia="宋体" w:cs="Times New Roman"/>
          <w:szCs w:val="21"/>
          <w:u w:val="single"/>
        </w:rPr>
        <w:t xml:space="preserve">susceptible to </w:t>
      </w:r>
      <w:r>
        <w:rPr>
          <w:rFonts w:ascii="Times New Roman" w:hAnsi="Times New Roman" w:eastAsia="宋体" w:cs="Times New Roman"/>
          <w:szCs w:val="21"/>
        </w:rPr>
        <w:t>health problems as the rest of society.</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“Before we were health professionals, we were real people. Just because we became health professionals doesn't mean we stopped being members of regular society with all the problems that go along with it. It illustrates that knowledge alone isn't always enough to produce behavioral changes,”said Ayoob.</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The same is true with smoking, Ayoob said.</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“We all know smoking is bad. It doesn’t matter if you’re a doctor or a nurse or a plumber. You might assume that your interest in health would be higher if you were a health professional, but a lot of doctors and nurses smoke,”said Ayoob.</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“Nurses need to understand the importance of taking care of themselves before patients or their families,”Ayoob said.</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To combat the high obesity rate among nurses, Kihye Han, the author of the study, proposed more education on good sleep habits, and better strategies for adapting work schedules. She also called for napping at work to relieve sleep deprivation (睡眠不足), reduce fatigue and increase energy.</w:t>
      </w:r>
    </w:p>
    <w:p>
      <w:pPr>
        <w:spacing w:line="380" w:lineRule="exact"/>
        <w:ind w:firstLine="420" w:firstLineChars="200"/>
        <w:rPr>
          <w:rFonts w:ascii="Times New Roman" w:hAnsi="Times New Roman" w:eastAsia="宋体" w:cs="Times New Roman"/>
          <w:szCs w:val="21"/>
        </w:rPr>
      </w:pP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 xml:space="preserve">11. </w:t>
      </w:r>
      <w:r>
        <w:rPr>
          <w:rFonts w:ascii="Times New Roman" w:hAnsi="Times New Roman" w:eastAsia="宋体" w:cs="Times New Roman"/>
          <w:szCs w:val="21"/>
        </w:rPr>
        <w:tab/>
      </w:r>
      <w:r>
        <w:rPr>
          <w:rFonts w:ascii="Times New Roman" w:hAnsi="Times New Roman" w:eastAsia="宋体" w:cs="Times New Roman"/>
          <w:szCs w:val="21"/>
        </w:rPr>
        <w:t xml:space="preserve">One of the causes of the high obesity rate among nurses is </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heavy smoking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nursing schedules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less education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unhealthy food</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12.</w:t>
      </w:r>
      <w:r>
        <w:rPr>
          <w:rFonts w:ascii="Times New Roman" w:hAnsi="Times New Roman" w:eastAsia="宋体" w:cs="Times New Roman"/>
          <w:szCs w:val="21"/>
        </w:rPr>
        <w:tab/>
      </w:r>
      <w:r>
        <w:rPr>
          <w:rFonts w:ascii="Times New Roman" w:hAnsi="Times New Roman" w:eastAsia="宋体" w:cs="Times New Roman"/>
          <w:szCs w:val="21"/>
        </w:rPr>
        <w:t xml:space="preserve">By saying “It’s not uniform for health care professionals to eat well or avoid tobacco”,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Dr.David Katz wants to tell us</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health care professionals eat well</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doctors and nurses usually don’t smoke</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health care professionals wear different uniforms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doctors and nurses don't necessarily have healthy behaviors.</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13.</w:t>
      </w:r>
      <w:r>
        <w:rPr>
          <w:rFonts w:ascii="Times New Roman" w:hAnsi="Times New Roman" w:eastAsia="宋体" w:cs="Times New Roman"/>
          <w:szCs w:val="21"/>
        </w:rPr>
        <w:tab/>
      </w:r>
      <w:r>
        <w:rPr>
          <w:rFonts w:ascii="Times New Roman" w:hAnsi="Times New Roman" w:eastAsia="宋体" w:cs="Times New Roman"/>
          <w:szCs w:val="21"/>
        </w:rPr>
        <w:t>The underlined words “susceptible to” in Paragraph 4 probably mean</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easily influenced by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B. closely connected with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highly sensitive to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very doubtful about</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14.</w:t>
      </w:r>
      <w:r>
        <w:rPr>
          <w:rFonts w:ascii="Times New Roman" w:hAnsi="Times New Roman" w:eastAsia="宋体" w:cs="Times New Roman"/>
          <w:szCs w:val="21"/>
        </w:rPr>
        <w:tab/>
      </w:r>
      <w:r>
        <w:rPr>
          <w:rFonts w:ascii="Times New Roman" w:hAnsi="Times New Roman" w:eastAsia="宋体" w:cs="Times New Roman"/>
          <w:szCs w:val="21"/>
        </w:rPr>
        <w:t>It can be inferred from the passage that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nurses need more professional training </w:t>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nurses need some help to control weight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doctors don't have obesity problems</w:t>
      </w:r>
      <w:r>
        <w:rPr>
          <w:rFonts w:ascii="Times New Roman" w:hAnsi="Times New Roman" w:eastAsia="宋体" w:cs="Times New Roman"/>
          <w:szCs w:val="21"/>
        </w:rPr>
        <w:tab/>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doctors often give useless advice</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15.</w:t>
      </w:r>
      <w:r>
        <w:rPr>
          <w:rFonts w:ascii="Times New Roman" w:hAnsi="Times New Roman" w:eastAsia="宋体" w:cs="Times New Roman"/>
          <w:szCs w:val="21"/>
        </w:rPr>
        <w:tab/>
      </w:r>
      <w:r>
        <w:rPr>
          <w:rFonts w:ascii="Times New Roman" w:hAnsi="Times New Roman" w:eastAsia="宋体" w:cs="Times New Roman"/>
          <w:szCs w:val="21"/>
        </w:rPr>
        <w:t>What might be helpful to solve the problem of high obesity among nurses?</w:t>
      </w:r>
      <w:r>
        <w:rPr>
          <w:rFonts w:ascii="Times New Roman" w:hAnsi="Times New Roman" w:eastAsia="宋体" w:cs="Times New Roman"/>
          <w:szCs w:val="21"/>
          <w:u w:val="single"/>
        </w:rPr>
        <w:t xml:space="preserve">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More sleep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Tighter schedule</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Higher income          </w:t>
      </w:r>
      <w:r>
        <w:rPr>
          <w:rFonts w:ascii="Times New Roman" w:hAnsi="Times New Roman" w:eastAsia="宋体" w:cs="Times New Roman"/>
          <w:szCs w:val="21"/>
        </w:rPr>
        <w:tab/>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More exercise</w:t>
      </w:r>
    </w:p>
    <w:p>
      <w:pPr>
        <w:spacing w:line="380" w:lineRule="exact"/>
        <w:rPr>
          <w:rFonts w:ascii="Times New Roman" w:hAnsi="Times New Roman" w:eastAsia="宋体" w:cs="方正书宋_GBK"/>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 xml:space="preserve">Passage Four </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16 to 20 are based on the following passage: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 new study shows an astonishing number of people are using their cellphones on the john (盥洗室). From web browsing and texting to conference calls and online shopping, it seems this technology-driven world leaves no time for bathroom breaks.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11 mark, an integrated marketing agency, surveyed 1 ,000 American mobile users in October. Seventy-five percent of them admitted they used their phones while on the toilet</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leaving no mystery as to what happens behind closed stalls.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And this doesn’t just account for the technology-addicted youth. Forty-seven percent of mobile users from the Silent Generation (born 1946 or before), 65 percent of Baby Boomers (1946-1964) and 80 percent of Gen X-ers (1965-1976) use their cell phones in the bathroom.</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But as expected, Generation Y has the highest percentage of multitaskers, using their phones and the john at the same time.</w:t>
      </w:r>
    </w:p>
    <w:p>
      <w:pPr>
        <w:spacing w:line="380" w:lineRule="exact"/>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Did the same percentage of Gen Y wash their hands afterward? Ninety-two percent of those surveyed reported they washed their hands after using the restroom (perhaps all those “You must wash your hands before returning to work” signs have started to </w:t>
      </w:r>
      <w:r>
        <w:rPr>
          <w:rFonts w:ascii="Times New Roman" w:hAnsi="Times New Roman" w:eastAsia="宋体" w:cs="Times New Roman"/>
          <w:szCs w:val="21"/>
          <w:u w:val="single"/>
        </w:rPr>
        <w:t>pay off).</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But unfortunately the same cannot be said for their mobile devices</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only 14 percent wash their phones after using the bathroom. Maybe this calls for a new-age health initiative, requiring public restaurants to change their signs to “You must wash your hands</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and your phone</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before returning to work.”</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And for many, toilet talking and texting was not a just one-time thing, used only in the most dire (急迫的) circumstances. Twenty-four percent of mobile users reported they actually don’t go to the bathroom without their phones.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In a world where you can’t even have a moment of solitude (独处) on the toilet, one is forced to wonder, isn’t anything sacred anymore?</w:t>
      </w:r>
    </w:p>
    <w:p>
      <w:pPr>
        <w:spacing w:line="380" w:lineRule="exact"/>
        <w:ind w:firstLine="420" w:firstLineChars="200"/>
        <w:rPr>
          <w:rFonts w:ascii="Times New Roman" w:hAnsi="Times New Roman" w:eastAsia="宋体" w:cs="Times New Roman"/>
          <w:szCs w:val="21"/>
        </w:rPr>
      </w:pP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16. </w:t>
      </w:r>
      <w:r>
        <w:rPr>
          <w:rFonts w:ascii="Times New Roman" w:hAnsi="Times New Roman" w:eastAsia="宋体" w:cs="Times New Roman"/>
          <w:szCs w:val="21"/>
        </w:rPr>
        <w:tab/>
      </w:r>
      <w:r>
        <w:rPr>
          <w:rFonts w:ascii="Times New Roman" w:hAnsi="Times New Roman" w:eastAsia="宋体" w:cs="Times New Roman"/>
          <w:szCs w:val="21"/>
        </w:rPr>
        <w:t>The passage is mainly about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 a survey on how people use their mobile phones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the different ages and percentages of mobile users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 whether people wash their hands and phones after using the bathroom</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how technology-driven world influences bathroom breaks</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17.</w:t>
      </w:r>
      <w:r>
        <w:rPr>
          <w:rFonts w:ascii="Times New Roman" w:hAnsi="Times New Roman" w:eastAsia="宋体" w:cs="Times New Roman"/>
          <w:szCs w:val="21"/>
        </w:rPr>
        <w:tab/>
      </w:r>
      <w:r>
        <w:rPr>
          <w:rFonts w:ascii="Times New Roman" w:hAnsi="Times New Roman" w:eastAsia="宋体" w:cs="Times New Roman"/>
          <w:szCs w:val="21"/>
        </w:rPr>
        <w:t xml:space="preserve">We can learn from the passage that what happens in the bathroom used to be regarded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as</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funny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enjoyable    </w:t>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ridiculous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mysterious</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18.</w:t>
      </w:r>
      <w:r>
        <w:rPr>
          <w:rFonts w:ascii="Times New Roman" w:hAnsi="Times New Roman" w:eastAsia="宋体" w:cs="Times New Roman"/>
          <w:szCs w:val="21"/>
        </w:rPr>
        <w:tab/>
      </w:r>
      <w:r>
        <w:rPr>
          <w:rFonts w:ascii="Times New Roman" w:hAnsi="Times New Roman" w:eastAsia="宋体" w:cs="Times New Roman"/>
          <w:szCs w:val="21"/>
        </w:rPr>
        <w:t xml:space="preserve">It can be inferred from the passage that </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the older people are more addicted to technology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B. the younger people are better multitaskers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technology has the same influence on different people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D. technology has a destructive power</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19.</w:t>
      </w:r>
      <w:r>
        <w:rPr>
          <w:rFonts w:ascii="Times New Roman" w:hAnsi="Times New Roman" w:eastAsia="宋体" w:cs="Times New Roman"/>
          <w:szCs w:val="21"/>
        </w:rPr>
        <w:tab/>
      </w:r>
      <w:r>
        <w:rPr>
          <w:rFonts w:ascii="Times New Roman" w:hAnsi="Times New Roman" w:eastAsia="宋体" w:cs="Times New Roman"/>
          <w:szCs w:val="21"/>
        </w:rPr>
        <w:t>The underlined words “pay off” in Paragraph 5 probably means</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deserve nothing   </w:t>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cost much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influence people   </w:t>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go unnoticed</w:t>
      </w:r>
    </w:p>
    <w:p>
      <w:pPr>
        <w:spacing w:line="380" w:lineRule="exact"/>
        <w:rPr>
          <w:rFonts w:ascii="Times New Roman" w:hAnsi="Times New Roman" w:eastAsia="宋体" w:cs="Times New Roman"/>
          <w:szCs w:val="21"/>
          <w:u w:val="single"/>
        </w:rPr>
      </w:pPr>
      <w:r>
        <w:rPr>
          <w:rFonts w:ascii="Times New Roman" w:hAnsi="Times New Roman" w:eastAsia="宋体" w:cs="Times New Roman"/>
          <w:szCs w:val="21"/>
        </w:rPr>
        <w:t>20.</w:t>
      </w:r>
      <w:r>
        <w:rPr>
          <w:rFonts w:ascii="Times New Roman" w:hAnsi="Times New Roman" w:eastAsia="宋体" w:cs="Times New Roman"/>
          <w:szCs w:val="21"/>
        </w:rPr>
        <w:tab/>
      </w:r>
      <w:r>
        <w:rPr>
          <w:rFonts w:ascii="Times New Roman" w:hAnsi="Times New Roman" w:eastAsia="宋体" w:cs="Times New Roman"/>
          <w:szCs w:val="21"/>
        </w:rPr>
        <w:t xml:space="preserve">What is the tone of this passage?  </w:t>
      </w:r>
      <w:r>
        <w:rPr>
          <w:rFonts w:ascii="Times New Roman" w:hAnsi="Times New Roman" w:eastAsia="宋体" w:cs="Times New Roman"/>
          <w:szCs w:val="21"/>
          <w:u w:val="single"/>
        </w:rPr>
        <w:t xml:space="preserve">                  </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 ironic        </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 xml:space="preserve">B. humorous     </w:t>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宋体" w:cs="Times New Roman"/>
          <w:szCs w:val="21"/>
        </w:rPr>
        <w:tab/>
      </w:r>
    </w:p>
    <w:p>
      <w:p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C. optimistic    </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doubtful</w:t>
      </w:r>
    </w:p>
    <w:p>
      <w:pPr>
        <w:spacing w:line="380" w:lineRule="exact"/>
        <w:rPr>
          <w:rFonts w:ascii="Times New Roman" w:hAnsi="Times New Roman" w:eastAsia="宋体" w:cs="方正书宋_GBK"/>
          <w:b/>
          <w:bCs/>
          <w:szCs w:val="21"/>
        </w:rPr>
      </w:pPr>
    </w:p>
    <w:p>
      <w:pPr>
        <w:spacing w:line="288" w:lineRule="auto"/>
        <w:rPr>
          <w:rFonts w:ascii="Times New Roman" w:hAnsi="Times New Roman" w:eastAsia="宋体"/>
          <w:szCs w:val="21"/>
        </w:rPr>
      </w:pPr>
      <w:r>
        <w:rPr>
          <w:rFonts w:hint="eastAsia" w:ascii="Times New Roman" w:hAnsi="Times New Roman" w:eastAsia="宋体"/>
          <w:b/>
          <w:bCs/>
          <w:szCs w:val="21"/>
        </w:rPr>
        <w:t>Section B</w:t>
      </w:r>
      <w:r>
        <w:rPr>
          <w:rFonts w:hint="eastAsia" w:ascii="Times New Roman" w:hAnsi="Times New Roman" w:eastAsia="宋体" w:cs="楷体"/>
          <w:szCs w:val="21"/>
        </w:rPr>
        <w:t>（从</w:t>
      </w:r>
      <w:r>
        <w:rPr>
          <w:rFonts w:ascii="Times New Roman" w:hAnsi="Times New Roman" w:eastAsia="宋体" w:cs="Times New Roman"/>
          <w:szCs w:val="21"/>
        </w:rPr>
        <w:t>7</w:t>
      </w:r>
      <w:r>
        <w:rPr>
          <w:rFonts w:hint="eastAsia" w:ascii="Times New Roman" w:hAnsi="Times New Roman" w:eastAsia="宋体" w:cs="楷体"/>
          <w:szCs w:val="21"/>
        </w:rPr>
        <w:t>个选项中选</w:t>
      </w:r>
      <w:r>
        <w:rPr>
          <w:rFonts w:ascii="Times New Roman" w:hAnsi="Times New Roman" w:eastAsia="宋体" w:cs="Times New Roman"/>
          <w:szCs w:val="21"/>
        </w:rPr>
        <w:t>5</w:t>
      </w:r>
      <w:r>
        <w:rPr>
          <w:rFonts w:hint="eastAsia" w:ascii="Times New Roman" w:hAnsi="Times New Roman" w:eastAsia="宋体" w:cs="楷体"/>
          <w:szCs w:val="21"/>
        </w:rPr>
        <w:t>个，每空格</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10</w:t>
      </w:r>
      <w:r>
        <w:rPr>
          <w:rFonts w:hint="eastAsia" w:ascii="Times New Roman" w:hAnsi="Times New Roman" w:eastAsia="宋体" w:cs="楷体"/>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the following passage, some sentences have been removed. For questions 21—25, choose the most suitable one from the list A—G to fit into each of the numbered blanks. There are two extra choices, which do not fit into any of the gaps. You should decide on the best choice and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szCs w:val="21"/>
        </w:rPr>
        <w:t xml:space="preserve">(10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This year the world’s population ticked over to 7 billion.</w:t>
      </w:r>
      <w:r>
        <w:rPr>
          <w:rFonts w:ascii="Times New Roman" w:hAnsi="Times New Roman" w:eastAsia="宋体" w:cs="Times New Roman"/>
          <w:szCs w:val="21"/>
          <w:u w:val="single"/>
        </w:rPr>
        <w:t xml:space="preserve">  21  </w:t>
      </w:r>
      <w:r>
        <w:rPr>
          <w:rFonts w:ascii="Times New Roman" w:hAnsi="Times New Roman" w:eastAsia="宋体" w:cs="Times New Roman"/>
          <w:szCs w:val="21"/>
        </w:rPr>
        <w:t>They forecast dramatic changes unless significant steps are taken to control population growth. Here are some challenges a population of 7 billion must confront.</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Water is probably going to be the first real threat that we bump into. Access to fresh water becomes incredibly difficult. We’re seeing the impacts of overuse of water resources and that sort of pressure mounts as the world population increases.</w:t>
      </w:r>
      <w:r>
        <w:rPr>
          <w:rFonts w:ascii="Times New Roman" w:hAnsi="Times New Roman" w:eastAsia="宋体" w:cs="Times New Roman"/>
          <w:szCs w:val="21"/>
          <w:u w:val="single"/>
        </w:rPr>
        <w:t xml:space="preserve">  22   </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What we’re putting into the atmosphere is going to lead to changes that haven’t been seen in millions of years. As the whole world warms up, a lot of places become very unpleasant to live in. </w:t>
      </w:r>
      <w:r>
        <w:rPr>
          <w:rFonts w:ascii="Times New Roman" w:hAnsi="Times New Roman" w:eastAsia="宋体" w:cs="Times New Roman"/>
          <w:szCs w:val="21"/>
          <w:u w:val="single"/>
        </w:rPr>
        <w:t xml:space="preserve">   23   </w:t>
      </w:r>
      <w:r>
        <w:rPr>
          <w:rFonts w:ascii="Times New Roman" w:hAnsi="Times New Roman" w:eastAsia="宋体" w:cs="Times New Roman"/>
          <w:szCs w:val="21"/>
        </w:rPr>
        <w:t>We have to find less polluting sources of energy and be much more careful in the way that we make use of the remaining non-renewable fuels we’ve got. If we continue to tap the resources to meet the immediate economic demands, the supplies will run out in time. We still can’t imagine that one day we have to run the world from renewable energy resources.</w:t>
      </w:r>
    </w:p>
    <w:p>
      <w:pPr>
        <w:spacing w:line="380" w:lineRule="exact"/>
        <w:ind w:firstLine="315" w:firstLineChars="150"/>
        <w:rPr>
          <w:rFonts w:ascii="Times New Roman" w:hAnsi="Times New Roman" w:eastAsia="宋体" w:cs="Times New Roman"/>
          <w:szCs w:val="21"/>
        </w:rPr>
      </w:pPr>
      <w:r>
        <w:rPr>
          <w:rFonts w:ascii="Times New Roman" w:hAnsi="Times New Roman" w:eastAsia="宋体" w:cs="Times New Roman"/>
          <w:szCs w:val="21"/>
          <w:u w:val="single"/>
        </w:rPr>
        <w:t xml:space="preserve">   24  </w:t>
      </w:r>
      <w:r>
        <w:rPr>
          <w:rFonts w:ascii="Times New Roman" w:hAnsi="Times New Roman" w:eastAsia="宋体" w:cs="Times New Roman"/>
          <w:szCs w:val="21"/>
        </w:rPr>
        <w:t>We’ve got some major health problems with the medical services to actually attack the diseases of old age. But the real problem is that the world population is growing fastest in the developing countries. How can we cope with a double of the population when they’re already dirt poor and only just getting enough to live on?</w:t>
      </w:r>
      <w:r>
        <w:rPr>
          <w:rFonts w:ascii="Times New Roman" w:hAnsi="Times New Roman" w:eastAsia="宋体" w:cs="Times New Roman"/>
          <w:szCs w:val="21"/>
          <w:u w:val="single"/>
        </w:rPr>
        <w:t xml:space="preserve">  25  </w:t>
      </w:r>
      <w:r>
        <w:rPr>
          <w:rFonts w:ascii="Times New Roman" w:hAnsi="Times New Roman" w:eastAsia="宋体" w:cs="Times New Roman"/>
          <w:szCs w:val="21"/>
        </w:rPr>
        <w:t>Is it all doom and gloom (前景暗淡) as the experts suggest, or do we have a brighter future?</w:t>
      </w:r>
    </w:p>
    <w:p>
      <w:pPr>
        <w:spacing w:line="380" w:lineRule="exact"/>
        <w:ind w:firstLine="315" w:firstLineChars="150"/>
        <w:rPr>
          <w:rFonts w:ascii="Times New Roman" w:hAnsi="Times New Roman" w:eastAsia="宋体" w:cs="Times New Roman"/>
          <w:szCs w:val="21"/>
        </w:rPr>
      </w:pP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Challenges range from water shortages to rising sea levels.</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Experts have painted a depressing future for life on Earth.</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All countries in the world will face the challenge of population aging.</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Agriculture, a main consumer of water, may have to change its whole structure.</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If we hang on to them for a little bit, they’ ll get more and more valuable in the future.</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The challenge of meeting the food needs of its ever-growing population is enormous.</w:t>
      </w:r>
    </w:p>
    <w:p>
      <w:pPr>
        <w:numPr>
          <w:ilvl w:val="0"/>
          <w:numId w:val="1"/>
        </w:numPr>
        <w:spacing w:line="380" w:lineRule="exact"/>
        <w:ind w:firstLine="420"/>
        <w:rPr>
          <w:rFonts w:ascii="Times New Roman" w:hAnsi="Times New Roman" w:eastAsia="宋体" w:cs="Times New Roman"/>
          <w:szCs w:val="21"/>
        </w:rPr>
      </w:pPr>
      <w:r>
        <w:rPr>
          <w:rFonts w:ascii="Times New Roman" w:hAnsi="Times New Roman" w:eastAsia="宋体" w:cs="Times New Roman"/>
          <w:szCs w:val="21"/>
        </w:rPr>
        <w:t>There will be much hotter temperatures, summer-time heat stress and rising sea levels.</w:t>
      </w:r>
    </w:p>
    <w:p>
      <w:pPr>
        <w:spacing w:line="380" w:lineRule="exact"/>
        <w:rPr>
          <w:rFonts w:ascii="Times New Roman" w:hAnsi="Times New Roman" w:eastAsia="宋体" w:cs="方正书宋_GBK"/>
          <w:b/>
        </w:rPr>
      </w:pP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C Banked Cloze</w:t>
      </w:r>
      <w:r>
        <w:rPr>
          <w:rFonts w:hint="eastAsia" w:ascii="Times New Roman" w:hAnsi="Times New Roman" w:eastAsia="宋体" w:cs="楷体"/>
          <w:bCs/>
          <w:szCs w:val="21"/>
        </w:rPr>
        <w:t>（每小题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item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w:t>
      </w:r>
      <w:r>
        <w:rPr>
          <w:rFonts w:ascii="Times New Roman" w:hAnsi="Times New Roman" w:eastAsia="宋体" w:cs="Times New Roman"/>
          <w:i/>
          <w:szCs w:val="21"/>
        </w:rPr>
        <w:t>You may not use any of the words in the bank more than once</w:t>
      </w:r>
      <w:r>
        <w:rPr>
          <w:rFonts w:ascii="Times New Roman" w:hAnsi="Times New Roman" w:eastAsia="宋体" w:cs="Times New Roman"/>
          <w:i/>
          <w:iCs/>
          <w:szCs w:val="21"/>
        </w:rPr>
        <w:t>.(10 marks)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 good deal of fascinating research has been done about the reading patterns of young people, and it is surprising to discover at what an early age children start expressing preferences for particular kind of books. A recent report, which</w:t>
      </w:r>
      <w:r>
        <w:rPr>
          <w:rFonts w:ascii="Times New Roman" w:hAnsi="Times New Roman" w:eastAsia="宋体" w:cs="Times New Roman"/>
          <w:szCs w:val="21"/>
          <w:u w:val="single"/>
        </w:rPr>
        <w:t xml:space="preserve">  26  </w:t>
      </w:r>
      <w:r>
        <w:rPr>
          <w:rFonts w:ascii="Times New Roman" w:hAnsi="Times New Roman" w:eastAsia="宋体" w:cs="Times New Roman"/>
          <w:szCs w:val="21"/>
        </w:rPr>
        <w:t>in detail the reading habits of primary-school children, showed that even seven-year-old boys and girls have</w:t>
      </w:r>
      <w:r>
        <w:rPr>
          <w:rFonts w:ascii="Times New Roman" w:hAnsi="Times New Roman" w:eastAsia="宋体" w:cs="Times New Roman"/>
          <w:szCs w:val="21"/>
          <w:u w:val="single"/>
        </w:rPr>
        <w:t xml:space="preserve">  27  </w:t>
      </w:r>
      <w:r>
        <w:rPr>
          <w:rFonts w:ascii="Times New Roman" w:hAnsi="Times New Roman" w:eastAsia="宋体" w:cs="Times New Roman"/>
          <w:szCs w:val="21"/>
        </w:rPr>
        <w:t>views about what they want to read. Girls, in general, read more, and</w:t>
      </w:r>
      <w:r>
        <w:rPr>
          <w:rFonts w:ascii="Times New Roman" w:hAnsi="Times New Roman" w:eastAsia="宋体" w:cs="Times New Roman"/>
          <w:szCs w:val="21"/>
          <w:u w:val="single"/>
        </w:rPr>
        <w:t xml:space="preserve">  28  </w:t>
      </w:r>
      <w:r>
        <w:rPr>
          <w:rFonts w:ascii="Times New Roman" w:hAnsi="Times New Roman" w:eastAsia="宋体" w:cs="Times New Roman"/>
          <w:szCs w:val="21"/>
        </w:rPr>
        <w:t>more girls than boys preferred reading stories. Boys were showing a</w:t>
      </w:r>
      <w:r>
        <w:rPr>
          <w:rFonts w:ascii="Times New Roman" w:hAnsi="Times New Roman" w:eastAsia="宋体" w:cs="Times New Roman"/>
          <w:szCs w:val="21"/>
          <w:u w:val="single"/>
        </w:rPr>
        <w:t xml:space="preserve">  29  </w:t>
      </w:r>
      <w:r>
        <w:rPr>
          <w:rFonts w:ascii="Times New Roman" w:hAnsi="Times New Roman" w:eastAsia="宋体" w:cs="Times New Roman"/>
          <w:szCs w:val="21"/>
        </w:rPr>
        <w:t>for the more instant appeal of picture stories, or else books about their hobbies.</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These tastes continue</w:t>
      </w:r>
      <w:r>
        <w:rPr>
          <w:rFonts w:ascii="Times New Roman" w:hAnsi="Times New Roman" w:eastAsia="宋体" w:cs="Times New Roman"/>
          <w:szCs w:val="21"/>
          <w:u w:val="single"/>
        </w:rPr>
        <w:t xml:space="preserve">  30  </w:t>
      </w:r>
      <w:r>
        <w:rPr>
          <w:rFonts w:ascii="Times New Roman" w:hAnsi="Times New Roman" w:eastAsia="宋体" w:cs="Times New Roman"/>
          <w:szCs w:val="21"/>
        </w:rPr>
        <w:t>until the children are teenagers. Apparently girls read more in general, but more fiction in particular. You could say that there are more</w:t>
      </w:r>
      <w:r>
        <w:rPr>
          <w:rFonts w:ascii="Times New Roman" w:hAnsi="Times New Roman" w:eastAsia="宋体" w:cs="Times New Roman"/>
          <w:szCs w:val="21"/>
          <w:u w:val="single"/>
        </w:rPr>
        <w:t xml:space="preserve">  31  </w:t>
      </w:r>
      <w:r>
        <w:rPr>
          <w:rFonts w:ascii="Times New Roman" w:hAnsi="Times New Roman" w:eastAsia="宋体" w:cs="Times New Roman"/>
          <w:szCs w:val="21"/>
        </w:rPr>
        <w:t>for girls to read fiction: magazines</w:t>
      </w:r>
      <w:r>
        <w:rPr>
          <w:rFonts w:ascii="Times New Roman" w:hAnsi="Times New Roman" w:eastAsia="宋体" w:cs="Times New Roman"/>
          <w:szCs w:val="21"/>
          <w:u w:val="single"/>
        </w:rPr>
        <w:t xml:space="preserve">  32  </w:t>
      </w:r>
      <w:r>
        <w:rPr>
          <w:rFonts w:ascii="Times New Roman" w:hAnsi="Times New Roman" w:eastAsia="宋体" w:cs="Times New Roman"/>
          <w:szCs w:val="21"/>
        </w:rPr>
        <w:t>the fiction habit in girls in their early teens, and by their late teens they have probably moved on to the adult women’s magazines. Teenage boys</w:t>
      </w:r>
      <w:r>
        <w:rPr>
          <w:rFonts w:ascii="Times New Roman" w:hAnsi="Times New Roman" w:eastAsia="宋体" w:cs="Times New Roman"/>
          <w:szCs w:val="21"/>
          <w:u w:val="single"/>
        </w:rPr>
        <w:t xml:space="preserve">  33  </w:t>
      </w:r>
      <w:r>
        <w:rPr>
          <w:rFonts w:ascii="Times New Roman" w:hAnsi="Times New Roman" w:eastAsia="宋体" w:cs="Times New Roman"/>
          <w:szCs w:val="21"/>
        </w:rPr>
        <w:t>to buy magazines about their hobbies：motorcycles, heavy transport and so on.</w:t>
      </w:r>
    </w:p>
    <w:p>
      <w:pPr>
        <w:spacing w:line="380" w:lineRule="exact"/>
        <w:ind w:firstLine="408"/>
        <w:rPr>
          <w:rFonts w:ascii="Times New Roman" w:hAnsi="Times New Roman" w:eastAsia="宋体" w:cs="Times New Roman"/>
          <w:szCs w:val="21"/>
        </w:rPr>
      </w:pPr>
      <w:r>
        <w:rPr>
          <w:rFonts w:ascii="Times New Roman" w:hAnsi="Times New Roman" w:eastAsia="宋体" w:cs="Times New Roman"/>
          <w:szCs w:val="21"/>
        </w:rPr>
        <w:t>Adult reading tastes are also the</w:t>
      </w:r>
      <w:r>
        <w:rPr>
          <w:rFonts w:ascii="Times New Roman" w:hAnsi="Times New Roman" w:eastAsia="宋体" w:cs="Times New Roman"/>
          <w:szCs w:val="21"/>
          <w:u w:val="single"/>
        </w:rPr>
        <w:t xml:space="preserve">  34  </w:t>
      </w:r>
      <w:r>
        <w:rPr>
          <w:rFonts w:ascii="Times New Roman" w:hAnsi="Times New Roman" w:eastAsia="宋体" w:cs="Times New Roman"/>
          <w:szCs w:val="21"/>
        </w:rPr>
        <w:t>of research. Again the number of women who read for pleasure is</w:t>
      </w:r>
      <w:r>
        <w:rPr>
          <w:rFonts w:ascii="Times New Roman" w:hAnsi="Times New Roman" w:eastAsia="宋体" w:cs="Times New Roman"/>
          <w:szCs w:val="21"/>
          <w:u w:val="single"/>
        </w:rPr>
        <w:t xml:space="preserve">  35  </w:t>
      </w:r>
      <w:r>
        <w:rPr>
          <w:rFonts w:ascii="Times New Roman" w:hAnsi="Times New Roman" w:eastAsia="宋体" w:cs="Times New Roman"/>
          <w:szCs w:val="21"/>
        </w:rPr>
        <w:t>higher than the number of men. It seems that the majority of women still want love stories. There has also been some analysis of what men actually read. Apparently only 38 per cent of men read anything, but 50 per cent of what they read is fiction in the form of action-packed stories of space or gunmen.</w:t>
      </w:r>
    </w:p>
    <w:p>
      <w:pPr>
        <w:spacing w:line="380" w:lineRule="exact"/>
        <w:ind w:firstLine="408"/>
        <w:rPr>
          <w:rFonts w:ascii="Times New Roman" w:hAnsi="Times New Roman" w:eastAsia="宋体" w:cs="方正书宋_GBK"/>
        </w:rPr>
      </w:pPr>
    </w:p>
    <w:tbl>
      <w:tblPr>
        <w:tblStyle w:val="5"/>
        <w:tblW w:w="83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1664"/>
        <w:gridCol w:w="1665"/>
        <w:gridCol w:w="1664"/>
        <w:gridCol w:w="1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665"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rPr>
              <w:t>A.cautiously</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F.</w:t>
            </w:r>
            <w:r>
              <w:rPr>
                <w:rFonts w:hint="eastAsia" w:ascii="Times New Roman" w:hAnsi="Times New Roman" w:eastAsia="宋体" w:cs="方正书宋_GBK"/>
              </w:rPr>
              <w:t>far</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K.</w:t>
            </w:r>
            <w:r>
              <w:rPr>
                <w:rFonts w:hint="eastAsia" w:ascii="Times New Roman" w:hAnsi="Times New Roman" w:eastAsia="宋体" w:cs="方正书宋_GBK"/>
              </w:rPr>
              <w:t>encourage</w:t>
            </w:r>
            <w:r>
              <w:rPr>
                <w:rFonts w:hint="eastAsia" w:ascii="Times New Roman" w:hAnsi="Times New Roman" w:eastAsia="宋体" w:cs="方正书宋_GBK"/>
                <w:szCs w:val="21"/>
              </w:rPr>
              <w:t xml:space="preserve">                  </w:t>
            </w:r>
          </w:p>
        </w:tc>
        <w:tc>
          <w:tcPr>
            <w:tcW w:w="1664" w:type="dxa"/>
          </w:tcPr>
          <w:p>
            <w:pPr>
              <w:spacing w:line="380" w:lineRule="exact"/>
              <w:rPr>
                <w:rFonts w:ascii="Times New Roman" w:hAnsi="Times New Roman" w:eastAsia="宋体" w:cs="方正书宋_GBK"/>
              </w:rPr>
            </w:pPr>
            <w:r>
              <w:rPr>
                <w:rFonts w:hint="eastAsia" w:ascii="Times New Roman" w:hAnsi="Times New Roman" w:eastAsia="宋体" w:cs="方正书宋_GBK"/>
                <w:szCs w:val="21"/>
              </w:rPr>
              <w:t>B.</w:t>
            </w:r>
            <w:r>
              <w:rPr>
                <w:rFonts w:hint="eastAsia" w:ascii="Times New Roman" w:hAnsi="Times New Roman" w:eastAsia="宋体" w:cs="方正书宋_GBK"/>
              </w:rPr>
              <w:t>examined</w:t>
            </w:r>
          </w:p>
          <w:p>
            <w:pPr>
              <w:spacing w:line="380" w:lineRule="exact"/>
              <w:rPr>
                <w:rFonts w:ascii="Times New Roman" w:hAnsi="Times New Roman" w:eastAsia="宋体" w:cs="方正书宋_GBK"/>
              </w:rPr>
            </w:pPr>
            <w:r>
              <w:rPr>
                <w:rFonts w:hint="eastAsia" w:ascii="Times New Roman" w:hAnsi="Times New Roman" w:eastAsia="宋体" w:cs="方正书宋_GBK"/>
                <w:szCs w:val="21"/>
              </w:rPr>
              <w:t>G.</w:t>
            </w:r>
            <w:r>
              <w:rPr>
                <w:rFonts w:hint="eastAsia" w:ascii="Times New Roman" w:hAnsi="Times New Roman" w:eastAsia="宋体" w:cs="方正书宋_GBK"/>
              </w:rPr>
              <w:t>taste</w:t>
            </w:r>
          </w:p>
          <w:p>
            <w:pPr>
              <w:spacing w:line="380" w:lineRule="exact"/>
              <w:rPr>
                <w:rFonts w:ascii="Times New Roman" w:hAnsi="Times New Roman" w:eastAsia="宋体" w:cs="方正书宋_GBK"/>
              </w:rPr>
            </w:pPr>
            <w:r>
              <w:rPr>
                <w:rFonts w:hint="eastAsia" w:ascii="Times New Roman" w:hAnsi="Times New Roman" w:eastAsia="宋体" w:cs="方正书宋_GBK"/>
                <w:szCs w:val="21"/>
              </w:rPr>
              <w:t>L.</w:t>
            </w:r>
            <w:r>
              <w:rPr>
                <w:rFonts w:hint="eastAsia" w:ascii="Times New Roman" w:hAnsi="Times New Roman" w:eastAsia="宋体" w:cs="方正书宋_GBK"/>
              </w:rPr>
              <w:t>circumstances</w:t>
            </w:r>
            <w:r>
              <w:rPr>
                <w:rFonts w:hint="eastAsia" w:ascii="Times New Roman" w:hAnsi="Times New Roman" w:eastAsia="宋体" w:cs="方正书宋_GBK"/>
                <w:szCs w:val="21"/>
              </w:rPr>
              <w:t xml:space="preserve"> </w:t>
            </w:r>
          </w:p>
        </w:tc>
        <w:tc>
          <w:tcPr>
            <w:tcW w:w="1665"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C.</w:t>
            </w:r>
            <w:r>
              <w:rPr>
                <w:rFonts w:hint="eastAsia" w:ascii="Times New Roman" w:hAnsi="Times New Roman" w:eastAsia="宋体" w:cs="方正书宋_GBK"/>
              </w:rPr>
              <w:t>discovered</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H.</w:t>
            </w:r>
            <w:r>
              <w:rPr>
                <w:rFonts w:hint="eastAsia" w:ascii="Times New Roman" w:hAnsi="Times New Roman" w:eastAsia="宋体" w:cs="方正书宋_GBK"/>
              </w:rPr>
              <w:t>claim</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M.</w:t>
            </w:r>
            <w:r>
              <w:rPr>
                <w:rFonts w:hint="eastAsia" w:ascii="Times New Roman" w:hAnsi="Times New Roman" w:eastAsia="宋体" w:cs="方正书宋_GBK"/>
              </w:rPr>
              <w:t>subject</w:t>
            </w:r>
            <w:r>
              <w:rPr>
                <w:rFonts w:hint="eastAsia" w:ascii="Times New Roman" w:hAnsi="Times New Roman" w:eastAsia="宋体" w:cs="方正书宋_GBK"/>
                <w:szCs w:val="21"/>
              </w:rPr>
              <w:t xml:space="preserve"> </w:t>
            </w:r>
          </w:p>
        </w:tc>
        <w:tc>
          <w:tcPr>
            <w:tcW w:w="1664" w:type="dxa"/>
          </w:tcPr>
          <w:p>
            <w:pPr>
              <w:spacing w:line="380" w:lineRule="exact"/>
              <w:rPr>
                <w:rFonts w:ascii="Times New Roman" w:hAnsi="Times New Roman" w:eastAsia="宋体" w:cs="方正书宋_GBK"/>
              </w:rPr>
            </w:pPr>
            <w:r>
              <w:rPr>
                <w:rFonts w:hint="eastAsia" w:ascii="Times New Roman" w:hAnsi="Times New Roman" w:eastAsia="宋体" w:cs="方正书宋_GBK"/>
                <w:szCs w:val="21"/>
              </w:rPr>
              <w:t>D.</w:t>
            </w:r>
            <w:r>
              <w:rPr>
                <w:rFonts w:hint="eastAsia" w:ascii="Times New Roman" w:hAnsi="Times New Roman" w:eastAsia="宋体" w:cs="方正书宋_GBK"/>
              </w:rPr>
              <w:t>considerably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I.</w:t>
            </w:r>
            <w:r>
              <w:rPr>
                <w:rFonts w:hint="eastAsia" w:ascii="Times New Roman" w:hAnsi="Times New Roman" w:eastAsia="宋体" w:cs="方正书宋_GBK"/>
              </w:rPr>
              <w:t>tend</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N.</w:t>
            </w:r>
            <w:r>
              <w:rPr>
                <w:rFonts w:hint="eastAsia" w:ascii="Times New Roman" w:hAnsi="Times New Roman" w:eastAsia="宋体" w:cs="方正书宋_GBK"/>
              </w:rPr>
              <w:t>opportunities</w:t>
            </w:r>
          </w:p>
        </w:tc>
        <w:tc>
          <w:tcPr>
            <w:tcW w:w="1667"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E. </w:t>
            </w:r>
            <w:r>
              <w:rPr>
                <w:rFonts w:hint="eastAsia" w:ascii="Times New Roman" w:hAnsi="Times New Roman" w:eastAsia="宋体" w:cs="方正书宋_GBK"/>
              </w:rPr>
              <w:t>unchanged</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rPr>
            </w:pPr>
            <w:r>
              <w:rPr>
                <w:rFonts w:hint="eastAsia" w:ascii="Times New Roman" w:hAnsi="Times New Roman" w:eastAsia="宋体" w:cs="方正书宋_GBK"/>
                <w:szCs w:val="21"/>
              </w:rPr>
              <w:t>J. c</w:t>
            </w:r>
            <w:r>
              <w:rPr>
                <w:rFonts w:hint="eastAsia" w:ascii="Times New Roman" w:hAnsi="Times New Roman" w:eastAsia="宋体" w:cs="方正书宋_GBK"/>
              </w:rPr>
              <w:t>lear</w:t>
            </w:r>
          </w:p>
          <w:p>
            <w:pPr>
              <w:spacing w:line="380" w:lineRule="exact"/>
              <w:rPr>
                <w:rFonts w:ascii="Times New Roman" w:hAnsi="Times New Roman" w:eastAsia="宋体" w:cs="方正书宋_GBK"/>
              </w:rPr>
            </w:pPr>
            <w:r>
              <w:rPr>
                <w:rFonts w:hint="eastAsia" w:ascii="Times New Roman" w:hAnsi="Times New Roman" w:eastAsia="宋体" w:cs="方正书宋_GBK"/>
                <w:szCs w:val="21"/>
              </w:rPr>
              <w:t xml:space="preserve">O. </w:t>
            </w:r>
            <w:r>
              <w:rPr>
                <w:rFonts w:hint="eastAsia" w:ascii="Times New Roman" w:hAnsi="Times New Roman" w:eastAsia="宋体" w:cs="方正书宋_GBK"/>
              </w:rPr>
              <w:t>equivalent</w:t>
            </w:r>
          </w:p>
        </w:tc>
      </w:tr>
    </w:tbl>
    <w:p>
      <w:pPr>
        <w:pStyle w:val="3"/>
        <w:rPr>
          <w:rFonts w:eastAsia="宋体"/>
        </w:rPr>
      </w:pPr>
      <w:r>
        <w:rPr>
          <w:rFonts w:hint="eastAsia" w:eastAsia="宋体"/>
        </w:rPr>
        <w:t xml:space="preserve">Part Ⅱ  Integrated Testing </w:t>
      </w:r>
      <w:r>
        <w:rPr>
          <w:rFonts w:hint="eastAsia" w:eastAsia="宋体" w:cs="华文楷体"/>
        </w:rPr>
        <w:t>(</w:t>
      </w:r>
      <w:r>
        <w:rPr>
          <w:rFonts w:hint="eastAsia" w:eastAsia="宋体" w:cs="宋体"/>
        </w:rPr>
        <w:t>共30分</w:t>
      </w:r>
      <w:r>
        <w:rPr>
          <w:rFonts w:hint="eastAsia" w:eastAsia="宋体" w:cs="华文楷体"/>
        </w:rPr>
        <w:t>)</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Section A Cloze </w:t>
      </w:r>
      <w:r>
        <w:rPr>
          <w:rFonts w:hint="eastAsia" w:ascii="Times New Roman" w:hAnsi="Times New Roman" w:eastAsia="宋体" w:cs="楷体"/>
          <w:bCs/>
          <w:szCs w:val="21"/>
        </w:rPr>
        <w:t>（共</w:t>
      </w:r>
      <w:r>
        <w:rPr>
          <w:rFonts w:ascii="Times New Roman" w:hAnsi="Times New Roman" w:eastAsia="宋体" w:cs="Times New Roman"/>
          <w:bCs/>
          <w:szCs w:val="21"/>
        </w:rPr>
        <w:t>20</w:t>
      </w:r>
      <w:r>
        <w:rPr>
          <w:rFonts w:hint="eastAsia" w:ascii="Times New Roman" w:hAnsi="Times New Roman" w:eastAsia="宋体" w:cs="楷体"/>
          <w:bCs/>
          <w:szCs w:val="21"/>
        </w:rPr>
        <w:t>小题，每小题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20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.(20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It’s lunch time at a popular restaurant in Hong Kong and the place is quite buzzing. The</w:t>
      </w:r>
      <w:r>
        <w:rPr>
          <w:rFonts w:ascii="Times New Roman" w:hAnsi="Times New Roman" w:eastAsia="宋体" w:cs="Times New Roman"/>
          <w:szCs w:val="21"/>
          <w:u w:val="single"/>
        </w:rPr>
        <w:t xml:space="preserve">  36 </w:t>
      </w:r>
      <w:r>
        <w:rPr>
          <w:rFonts w:ascii="Times New Roman" w:hAnsi="Times New Roman" w:eastAsia="宋体" w:cs="Times New Roman"/>
          <w:szCs w:val="21"/>
        </w:rPr>
        <w:t xml:space="preserve"> from the 50 or more diners makes</w:t>
      </w:r>
      <w:r>
        <w:rPr>
          <w:rFonts w:ascii="Times New Roman" w:hAnsi="Times New Roman" w:eastAsia="宋体" w:cs="Times New Roman"/>
          <w:szCs w:val="21"/>
          <w:u w:val="single"/>
        </w:rPr>
        <w:t xml:space="preserve">  37  </w:t>
      </w:r>
      <w:r>
        <w:rPr>
          <w:rFonts w:ascii="Times New Roman" w:hAnsi="Times New Roman" w:eastAsia="宋体" w:cs="Times New Roman"/>
          <w:szCs w:val="21"/>
        </w:rPr>
        <w:t>hard to have a conversation. When customers are asked if they find it noisy, the most</w:t>
      </w:r>
      <w:r>
        <w:rPr>
          <w:rFonts w:ascii="Times New Roman" w:hAnsi="Times New Roman" w:eastAsia="宋体" w:cs="Times New Roman"/>
          <w:szCs w:val="21"/>
          <w:u w:val="single"/>
        </w:rPr>
        <w:t xml:space="preserve">  38  </w:t>
      </w:r>
      <w:r>
        <w:rPr>
          <w:rFonts w:ascii="Times New Roman" w:hAnsi="Times New Roman" w:eastAsia="宋体" w:cs="Times New Roman"/>
          <w:szCs w:val="21"/>
        </w:rPr>
        <w:t>response is“Sorry, what did you say?”</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And it’s</w:t>
      </w:r>
      <w:r>
        <w:rPr>
          <w:rFonts w:ascii="Times New Roman" w:hAnsi="Times New Roman" w:eastAsia="宋体" w:cs="Times New Roman"/>
          <w:szCs w:val="21"/>
          <w:u w:val="single"/>
        </w:rPr>
        <w:t xml:space="preserve">  39  </w:t>
      </w:r>
      <w:r>
        <w:rPr>
          <w:rFonts w:ascii="Times New Roman" w:hAnsi="Times New Roman" w:eastAsia="宋体" w:cs="Times New Roman"/>
          <w:szCs w:val="21"/>
        </w:rPr>
        <w:t>wonder. Five minutes inside the restaurant is</w:t>
      </w:r>
      <w:r>
        <w:rPr>
          <w:rFonts w:ascii="Times New Roman" w:hAnsi="Times New Roman" w:eastAsia="宋体" w:cs="Times New Roman"/>
          <w:szCs w:val="21"/>
          <w:u w:val="single"/>
        </w:rPr>
        <w:t xml:space="preserve">  40  </w:t>
      </w:r>
      <w:r>
        <w:rPr>
          <w:rFonts w:ascii="Times New Roman" w:hAnsi="Times New Roman" w:eastAsia="宋体" w:cs="Times New Roman"/>
          <w:szCs w:val="21"/>
        </w:rPr>
        <w:t xml:space="preserve">eating in a factory and  </w:t>
      </w:r>
      <w:r>
        <w:rPr>
          <w:rFonts w:ascii="Times New Roman" w:hAnsi="Times New Roman" w:eastAsia="宋体" w:cs="Times New Roman"/>
          <w:szCs w:val="21"/>
          <w:u w:val="single"/>
        </w:rPr>
        <w:t xml:space="preserve">41  </w:t>
      </w:r>
      <w:r>
        <w:rPr>
          <w:rFonts w:ascii="Times New Roman" w:hAnsi="Times New Roman" w:eastAsia="宋体" w:cs="Times New Roman"/>
          <w:szCs w:val="21"/>
        </w:rPr>
        <w:t>dining at a live rock concert—a noise level that can cause permanent harm</w:t>
      </w:r>
      <w:r>
        <w:rPr>
          <w:rFonts w:ascii="Times New Roman" w:hAnsi="Times New Roman" w:eastAsia="宋体" w:cs="Times New Roman"/>
          <w:szCs w:val="21"/>
          <w:u w:val="single"/>
        </w:rPr>
        <w:t xml:space="preserve">  42  </w:t>
      </w:r>
      <w:r>
        <w:rPr>
          <w:rFonts w:ascii="Times New Roman" w:hAnsi="Times New Roman" w:eastAsia="宋体" w:cs="Times New Roman"/>
          <w:szCs w:val="21"/>
        </w:rPr>
        <w:t>less than ten minutes.</w:t>
      </w:r>
    </w:p>
    <w:p>
      <w:pPr>
        <w:spacing w:line="38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“OK, yes, it’s noisy,” says a waitress, who has to lean in close to hear us ask</w:t>
      </w:r>
      <w:r>
        <w:rPr>
          <w:rFonts w:ascii="Times New Roman" w:hAnsi="Times New Roman" w:eastAsia="宋体" w:cs="Times New Roman"/>
          <w:szCs w:val="21"/>
          <w:u w:val="single"/>
        </w:rPr>
        <w:t xml:space="preserve">  43  </w:t>
      </w:r>
      <w:r>
        <w:rPr>
          <w:rFonts w:ascii="Times New Roman" w:hAnsi="Times New Roman" w:eastAsia="宋体" w:cs="Times New Roman"/>
          <w:szCs w:val="21"/>
        </w:rPr>
        <w:t>she can work in this noisy place eight hours each day, “but I’m so</w:t>
      </w:r>
      <w:r>
        <w:rPr>
          <w:rFonts w:ascii="Times New Roman" w:hAnsi="Times New Roman" w:eastAsia="宋体" w:cs="Times New Roman"/>
          <w:szCs w:val="21"/>
          <w:u w:val="single"/>
        </w:rPr>
        <w:t xml:space="preserve">  44  </w:t>
      </w:r>
      <w:r>
        <w:rPr>
          <w:rFonts w:ascii="Times New Roman" w:hAnsi="Times New Roman" w:eastAsia="宋体" w:cs="Times New Roman"/>
          <w:szCs w:val="21"/>
        </w:rPr>
        <w:t>to it I don’t even notice it any more.”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From restaurants to public transport, shopping malls to schoolyards, we all live, work and play</w:t>
      </w:r>
      <w:r>
        <w:rPr>
          <w:rFonts w:ascii="Times New Roman" w:hAnsi="Times New Roman" w:eastAsia="宋体" w:cs="Times New Roman"/>
          <w:szCs w:val="21"/>
          <w:u w:val="single"/>
        </w:rPr>
        <w:t xml:space="preserve">  45  </w:t>
      </w:r>
      <w:r>
        <w:rPr>
          <w:rFonts w:ascii="Times New Roman" w:hAnsi="Times New Roman" w:eastAsia="宋体" w:cs="Times New Roman"/>
          <w:szCs w:val="21"/>
        </w:rPr>
        <w:t>by noise loud enough to cause hearing loss.</w:t>
      </w:r>
      <w:r>
        <w:rPr>
          <w:rFonts w:ascii="Times New Roman" w:hAnsi="Times New Roman" w:eastAsia="宋体" w:cs="Times New Roman"/>
          <w:szCs w:val="21"/>
          <w:u w:val="single"/>
        </w:rPr>
        <w:t xml:space="preserve">  46  </w:t>
      </w:r>
      <w:r>
        <w:rPr>
          <w:rFonts w:ascii="Times New Roman" w:hAnsi="Times New Roman" w:eastAsia="宋体" w:cs="Times New Roman"/>
          <w:szCs w:val="21"/>
        </w:rPr>
        <w:t>like the restaurant waitress, most of us are not</w:t>
      </w:r>
      <w:r>
        <w:rPr>
          <w:rFonts w:ascii="Times New Roman" w:hAnsi="Times New Roman" w:eastAsia="宋体" w:cs="Times New Roman"/>
          <w:szCs w:val="21"/>
          <w:u w:val="single"/>
        </w:rPr>
        <w:t xml:space="preserve">  47  </w:t>
      </w:r>
      <w:r>
        <w:rPr>
          <w:rFonts w:ascii="Times New Roman" w:hAnsi="Times New Roman" w:eastAsia="宋体" w:cs="Times New Roman"/>
          <w:szCs w:val="21"/>
        </w:rPr>
        <w:t>about the harm noise pollution is doing to us</w:t>
      </w:r>
      <w:r>
        <w:rPr>
          <w:rFonts w:ascii="Times New Roman" w:hAnsi="Times New Roman" w:eastAsia="宋体" w:cs="Times New Roman"/>
          <w:szCs w:val="21"/>
          <w:u w:val="single"/>
        </w:rPr>
        <w:t xml:space="preserve">  48  .</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So to raise the</w:t>
      </w:r>
      <w:r>
        <w:rPr>
          <w:rFonts w:ascii="Times New Roman" w:hAnsi="Times New Roman" w:eastAsia="宋体" w:cs="Times New Roman"/>
          <w:szCs w:val="21"/>
          <w:u w:val="single"/>
        </w:rPr>
        <w:t xml:space="preserve">  49  </w:t>
      </w:r>
      <w:r>
        <w:rPr>
          <w:rFonts w:ascii="Times New Roman" w:hAnsi="Times New Roman" w:eastAsia="宋体" w:cs="Times New Roman"/>
          <w:szCs w:val="21"/>
        </w:rPr>
        <w:t>about just how loud it is out there, we</w:t>
      </w:r>
      <w:r>
        <w:rPr>
          <w:rFonts w:ascii="Times New Roman" w:hAnsi="Times New Roman" w:eastAsia="宋体" w:cs="Times New Roman"/>
          <w:szCs w:val="21"/>
          <w:u w:val="single"/>
        </w:rPr>
        <w:t xml:space="preserve">  50  </w:t>
      </w:r>
      <w:r>
        <w:rPr>
          <w:rFonts w:ascii="Times New Roman" w:hAnsi="Times New Roman" w:eastAsia="宋体" w:cs="Times New Roman"/>
          <w:szCs w:val="21"/>
        </w:rPr>
        <w:t>the noise level with a certified sound level meter in various public spaces.</w:t>
      </w:r>
      <w:r>
        <w:rPr>
          <w:rFonts w:ascii="Times New Roman" w:hAnsi="Times New Roman" w:eastAsia="宋体" w:cs="Times New Roman"/>
          <w:szCs w:val="21"/>
          <w:u w:val="single"/>
        </w:rPr>
        <w:t xml:space="preserve">  51  </w:t>
      </w:r>
      <w:r>
        <w:rPr>
          <w:rFonts w:ascii="Times New Roman" w:hAnsi="Times New Roman" w:eastAsia="宋体" w:cs="Times New Roman"/>
          <w:szCs w:val="21"/>
        </w:rPr>
        <w:t>we found was deafening. Everywhere the noise was well above what the World Health Organization considers the</w:t>
      </w:r>
      <w:r>
        <w:rPr>
          <w:rFonts w:ascii="Times New Roman" w:hAnsi="Times New Roman" w:eastAsia="宋体" w:cs="Times New Roman"/>
          <w:szCs w:val="21"/>
          <w:u w:val="single"/>
        </w:rPr>
        <w:t xml:space="preserve">  52  </w:t>
      </w:r>
      <w:r>
        <w:rPr>
          <w:rFonts w:ascii="Times New Roman" w:hAnsi="Times New Roman" w:eastAsia="宋体" w:cs="Times New Roman"/>
          <w:szCs w:val="21"/>
        </w:rPr>
        <w:t>limit of 70 decibels</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and some places were loud enough to cause severe hearing and</w:t>
      </w:r>
      <w:r>
        <w:rPr>
          <w:rFonts w:ascii="Times New Roman" w:hAnsi="Times New Roman" w:eastAsia="宋体" w:cs="Times New Roman"/>
          <w:szCs w:val="21"/>
          <w:u w:val="single"/>
        </w:rPr>
        <w:t xml:space="preserve">  53  </w:t>
      </w:r>
      <w:r>
        <w:rPr>
          <w:rFonts w:ascii="Times New Roman" w:hAnsi="Times New Roman" w:eastAsia="宋体" w:cs="Times New Roman"/>
          <w:szCs w:val="21"/>
        </w:rPr>
        <w:t>health problems after just a few minutes.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u w:val="single"/>
        </w:rPr>
        <w:t xml:space="preserve">  54  </w:t>
      </w:r>
      <w:r>
        <w:rPr>
          <w:rFonts w:ascii="Times New Roman" w:hAnsi="Times New Roman" w:eastAsia="宋体" w:cs="Times New Roman"/>
          <w:szCs w:val="21"/>
        </w:rPr>
        <w:t>the noise around you seems less bothersome, it’s</w:t>
      </w:r>
      <w:r>
        <w:rPr>
          <w:rFonts w:ascii="Times New Roman" w:hAnsi="Times New Roman" w:eastAsia="宋体" w:cs="Times New Roman"/>
          <w:szCs w:val="21"/>
          <w:u w:val="single"/>
        </w:rPr>
        <w:t xml:space="preserve">  55  </w:t>
      </w:r>
      <w:r>
        <w:rPr>
          <w:rFonts w:ascii="Times New Roman" w:hAnsi="Times New Roman" w:eastAsia="宋体" w:cs="Times New Roman"/>
          <w:szCs w:val="21"/>
        </w:rPr>
        <w:t>because you are slowly losing your hearing.</w:t>
      </w:r>
    </w:p>
    <w:p>
      <w:pPr>
        <w:spacing w:line="380" w:lineRule="exact"/>
        <w:rPr>
          <w:rFonts w:ascii="Times New Roman" w:hAnsi="Times New Roman" w:eastAsia="宋体" w:cs="方正书宋_GBK"/>
        </w:rPr>
      </w:pP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36.  A. speech         </w:t>
      </w:r>
      <w:r>
        <w:rPr>
          <w:rFonts w:hint="eastAsia" w:ascii="Times New Roman" w:hAnsi="Times New Roman" w:eastAsia="宋体" w:cs="方正书宋_GBK"/>
        </w:rPr>
        <w:tab/>
      </w:r>
      <w:r>
        <w:rPr>
          <w:rFonts w:hint="eastAsia" w:ascii="Times New Roman" w:hAnsi="Times New Roman" w:eastAsia="宋体" w:cs="方正书宋_GBK"/>
        </w:rPr>
        <w:t xml:space="preserve">B. scream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 xml:space="preserve">C. noise         </w:t>
      </w:r>
      <w:r>
        <w:rPr>
          <w:rFonts w:hint="eastAsia" w:ascii="Times New Roman" w:hAnsi="Times New Roman" w:eastAsia="宋体" w:cs="方正书宋_GBK"/>
        </w:rPr>
        <w:tab/>
      </w:r>
      <w:r>
        <w:rPr>
          <w:rFonts w:hint="eastAsia" w:ascii="Times New Roman" w:hAnsi="Times New Roman" w:eastAsia="宋体" w:cs="方正书宋_GBK"/>
        </w:rPr>
        <w:t>D. talk</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37.  A. that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B. it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C. those</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them</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38.  A. doubtful        </w:t>
      </w:r>
      <w:r>
        <w:rPr>
          <w:rFonts w:hint="eastAsia" w:ascii="Times New Roman" w:hAnsi="Times New Roman" w:eastAsia="宋体" w:cs="方正书宋_GBK"/>
        </w:rPr>
        <w:tab/>
      </w:r>
      <w:r>
        <w:rPr>
          <w:rFonts w:hint="eastAsia" w:ascii="Times New Roman" w:hAnsi="Times New Roman" w:eastAsia="宋体" w:cs="方正书宋_GBK"/>
        </w:rPr>
        <w:t xml:space="preserve">B. regular         </w:t>
      </w:r>
      <w:r>
        <w:rPr>
          <w:rFonts w:hint="eastAsia" w:ascii="Times New Roman" w:hAnsi="Times New Roman" w:eastAsia="宋体" w:cs="方正书宋_GBK"/>
        </w:rPr>
        <w:tab/>
      </w:r>
      <w:r>
        <w:rPr>
          <w:rFonts w:hint="eastAsia" w:ascii="Times New Roman" w:hAnsi="Times New Roman" w:eastAsia="宋体" w:cs="方正书宋_GBK"/>
        </w:rPr>
        <w:t xml:space="preserve">C. exceptional    </w:t>
      </w:r>
      <w:r>
        <w:rPr>
          <w:rFonts w:hint="eastAsia" w:ascii="Times New Roman" w:hAnsi="Times New Roman" w:eastAsia="宋体" w:cs="方正书宋_GBK"/>
        </w:rPr>
        <w:tab/>
      </w:r>
      <w:r>
        <w:rPr>
          <w:rFonts w:hint="eastAsia" w:ascii="Times New Roman" w:hAnsi="Times New Roman" w:eastAsia="宋体" w:cs="方正书宋_GBK"/>
        </w:rPr>
        <w:t>D. common</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39.  A. no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B. any</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a</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so</w:t>
      </w:r>
    </w:p>
    <w:p>
      <w:pPr>
        <w:spacing w:line="380" w:lineRule="exact"/>
        <w:rPr>
          <w:rFonts w:ascii="Times New Roman" w:hAnsi="Times New Roman" w:eastAsia="宋体" w:cs="方正书宋_GBK"/>
        </w:rPr>
      </w:pPr>
      <w:r>
        <w:rPr>
          <w:rFonts w:hint="eastAsia" w:ascii="Times New Roman" w:hAnsi="Times New Roman" w:eastAsia="宋体" w:cs="方正书宋_GBK"/>
        </w:rPr>
        <w:t>40.  A. as</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like</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beyond</w:t>
      </w:r>
      <w:r>
        <w:rPr>
          <w:rFonts w:hint="eastAsia" w:ascii="Times New Roman" w:hAnsi="Times New Roman" w:eastAsia="宋体" w:cs="方正书宋_GBK"/>
        </w:rPr>
        <w:tab/>
      </w:r>
      <w:r>
        <w:rPr>
          <w:rFonts w:hint="eastAsia" w:ascii="Times New Roman" w:hAnsi="Times New Roman" w:eastAsia="宋体" w:cs="方正书宋_GBK"/>
        </w:rPr>
        <w:t xml:space="preserve">    D. between</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41.  A. already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always</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C. at once</w:t>
      </w:r>
      <w:r>
        <w:rPr>
          <w:rFonts w:hint="eastAsia" w:ascii="Times New Roman" w:hAnsi="Times New Roman" w:eastAsia="宋体" w:cs="方正书宋_GBK"/>
        </w:rPr>
        <w:tab/>
      </w:r>
      <w:r>
        <w:rPr>
          <w:rFonts w:hint="eastAsia" w:ascii="Times New Roman" w:hAnsi="Times New Roman" w:eastAsia="宋体" w:cs="方正书宋_GBK"/>
        </w:rPr>
        <w:t xml:space="preserve">    D. at times</w:t>
      </w:r>
    </w:p>
    <w:p>
      <w:pPr>
        <w:spacing w:line="380" w:lineRule="exact"/>
        <w:rPr>
          <w:rFonts w:ascii="Times New Roman" w:hAnsi="Times New Roman" w:eastAsia="宋体" w:cs="方正书宋_GBK"/>
        </w:rPr>
      </w:pPr>
      <w:r>
        <w:rPr>
          <w:rFonts w:hint="eastAsia" w:ascii="Times New Roman" w:hAnsi="Times New Roman" w:eastAsia="宋体" w:cs="方正书宋_GBK"/>
        </w:rPr>
        <w:t>42.  A. on</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for</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 C. in</w:t>
      </w:r>
      <w:r>
        <w:rPr>
          <w:rFonts w:hint="eastAsia" w:ascii="Times New Roman" w:hAnsi="Times New Roman" w:eastAsia="宋体" w:cs="方正书宋_GBK"/>
        </w:rPr>
        <w:tab/>
      </w:r>
      <w:r>
        <w:rPr>
          <w:rFonts w:hint="eastAsia" w:ascii="Times New Roman" w:hAnsi="Times New Roman" w:eastAsia="宋体" w:cs="方正书宋_GBK"/>
        </w:rPr>
        <w:t xml:space="preserve">        D. from</w:t>
      </w:r>
    </w:p>
    <w:p>
      <w:pPr>
        <w:spacing w:line="380" w:lineRule="exact"/>
        <w:rPr>
          <w:rFonts w:ascii="Times New Roman" w:hAnsi="Times New Roman" w:eastAsia="宋体" w:cs="方正书宋_GBK"/>
        </w:rPr>
      </w:pPr>
      <w:r>
        <w:rPr>
          <w:rFonts w:hint="eastAsia" w:ascii="Times New Roman" w:hAnsi="Times New Roman" w:eastAsia="宋体" w:cs="方正书宋_GBK"/>
        </w:rPr>
        <w:t>43.  A. how</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that</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whether</w:t>
      </w:r>
      <w:r>
        <w:rPr>
          <w:rFonts w:hint="eastAsia" w:ascii="Times New Roman" w:hAnsi="Times New Roman" w:eastAsia="宋体" w:cs="方正书宋_GBK"/>
        </w:rPr>
        <w:tab/>
      </w:r>
      <w:r>
        <w:rPr>
          <w:rFonts w:hint="eastAsia" w:ascii="Times New Roman" w:hAnsi="Times New Roman" w:eastAsia="宋体" w:cs="方正书宋_GBK"/>
        </w:rPr>
        <w:t xml:space="preserve">    D. who</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44.  A. related         </w:t>
      </w:r>
      <w:r>
        <w:rPr>
          <w:rFonts w:hint="eastAsia" w:ascii="Times New Roman" w:hAnsi="Times New Roman" w:eastAsia="宋体" w:cs="方正书宋_GBK"/>
        </w:rPr>
        <w:tab/>
      </w:r>
      <w:r>
        <w:rPr>
          <w:rFonts w:hint="eastAsia" w:ascii="Times New Roman" w:hAnsi="Times New Roman" w:eastAsia="宋体" w:cs="方正书宋_GBK"/>
        </w:rPr>
        <w:t>B. alert</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used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prone</w:t>
      </w:r>
    </w:p>
    <w:p>
      <w:pPr>
        <w:spacing w:line="380" w:lineRule="exact"/>
        <w:rPr>
          <w:rFonts w:ascii="Times New Roman" w:hAnsi="Times New Roman" w:eastAsia="宋体" w:cs="方正书宋_GBK"/>
        </w:rPr>
      </w:pPr>
      <w:r>
        <w:rPr>
          <w:rFonts w:hint="eastAsia" w:ascii="Times New Roman" w:hAnsi="Times New Roman" w:eastAsia="宋体" w:cs="方正书宋_GBK"/>
        </w:rPr>
        <w:t xml:space="preserve">45.  A. replaced        </w:t>
      </w:r>
      <w:r>
        <w:rPr>
          <w:rFonts w:hint="eastAsia" w:ascii="Times New Roman" w:hAnsi="Times New Roman" w:eastAsia="宋体" w:cs="方正书宋_GBK"/>
        </w:rPr>
        <w:tab/>
      </w:r>
      <w:r>
        <w:rPr>
          <w:rFonts w:hint="eastAsia" w:ascii="Times New Roman" w:hAnsi="Times New Roman" w:eastAsia="宋体" w:cs="方正书宋_GBK"/>
        </w:rPr>
        <w:t>B. reserved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modified</w:t>
      </w:r>
      <w:r>
        <w:rPr>
          <w:rFonts w:hint="eastAsia" w:ascii="Times New Roman" w:hAnsi="Times New Roman" w:eastAsia="宋体" w:cs="方正书宋_GBK"/>
        </w:rPr>
        <w:tab/>
      </w:r>
      <w:r>
        <w:rPr>
          <w:rFonts w:hint="eastAsia" w:ascii="Times New Roman" w:hAnsi="Times New Roman" w:eastAsia="宋体" w:cs="方正书宋_GBK"/>
        </w:rPr>
        <w:t xml:space="preserve">    D. surrounded</w:t>
      </w:r>
    </w:p>
    <w:p>
      <w:pPr>
        <w:spacing w:line="380" w:lineRule="exact"/>
        <w:rPr>
          <w:rFonts w:ascii="Times New Roman" w:hAnsi="Times New Roman" w:eastAsia="宋体" w:cs="方正书宋_GBK"/>
        </w:rPr>
      </w:pPr>
      <w:r>
        <w:rPr>
          <w:rFonts w:hint="eastAsia" w:ascii="Times New Roman" w:hAnsi="Times New Roman" w:eastAsia="宋体" w:cs="方正书宋_GBK"/>
        </w:rPr>
        <w:t>46.  A. Thus</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And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But</w:t>
      </w:r>
      <w:r>
        <w:rPr>
          <w:rFonts w:hint="eastAsia" w:ascii="Times New Roman" w:hAnsi="Times New Roman" w:eastAsia="宋体" w:cs="方正书宋_GBK"/>
        </w:rPr>
        <w:tab/>
      </w:r>
      <w:r>
        <w:rPr>
          <w:rFonts w:hint="eastAsia" w:ascii="Times New Roman" w:hAnsi="Times New Roman" w:eastAsia="宋体" w:cs="方正书宋_GBK"/>
        </w:rPr>
        <w:t xml:space="preserve">        D. Otherwise</w:t>
      </w:r>
    </w:p>
    <w:p>
      <w:pPr>
        <w:spacing w:line="380" w:lineRule="exact"/>
        <w:rPr>
          <w:rFonts w:ascii="Times New Roman" w:hAnsi="Times New Roman" w:eastAsia="宋体" w:cs="方正书宋_GBK"/>
        </w:rPr>
      </w:pPr>
      <w:r>
        <w:rPr>
          <w:rFonts w:hint="eastAsia" w:ascii="Times New Roman" w:hAnsi="Times New Roman" w:eastAsia="宋体" w:cs="方正书宋_GBK"/>
        </w:rPr>
        <w:t>47.  A. prepared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touched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concerned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obliged</w:t>
      </w:r>
    </w:p>
    <w:p>
      <w:pPr>
        <w:spacing w:line="380" w:lineRule="exact"/>
        <w:rPr>
          <w:rFonts w:ascii="Times New Roman" w:hAnsi="Times New Roman" w:eastAsia="宋体" w:cs="方正书宋_GBK"/>
        </w:rPr>
      </w:pPr>
      <w:r>
        <w:rPr>
          <w:rFonts w:hint="eastAsia" w:ascii="Times New Roman" w:hAnsi="Times New Roman" w:eastAsia="宋体" w:cs="方正书宋_GBK"/>
        </w:rPr>
        <w:t>48.  A. all</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altogether</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at least</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as well</w:t>
      </w:r>
    </w:p>
    <w:p>
      <w:pPr>
        <w:spacing w:line="380" w:lineRule="exact"/>
        <w:rPr>
          <w:rFonts w:ascii="Times New Roman" w:hAnsi="Times New Roman" w:eastAsia="宋体" w:cs="方正书宋_GBK"/>
        </w:rPr>
      </w:pPr>
      <w:r>
        <w:rPr>
          <w:rFonts w:hint="eastAsia" w:ascii="Times New Roman" w:hAnsi="Times New Roman" w:eastAsia="宋体" w:cs="方正书宋_GBK"/>
        </w:rPr>
        <w:t>49.  A. level</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suspicion</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point</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alarm</w:t>
      </w:r>
    </w:p>
    <w:p>
      <w:pPr>
        <w:spacing w:line="380" w:lineRule="exact"/>
        <w:rPr>
          <w:rFonts w:ascii="Times New Roman" w:hAnsi="Times New Roman" w:eastAsia="宋体" w:cs="方正书宋_GBK"/>
        </w:rPr>
      </w:pPr>
      <w:r>
        <w:rPr>
          <w:rFonts w:hint="eastAsia" w:ascii="Times New Roman" w:hAnsi="Times New Roman" w:eastAsia="宋体" w:cs="方正书宋_GBK"/>
        </w:rPr>
        <w:t>50.  A. obtain</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B. measure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C. discover    </w:t>
      </w:r>
      <w:r>
        <w:rPr>
          <w:rFonts w:hint="eastAsia" w:ascii="Times New Roman" w:hAnsi="Times New Roman" w:eastAsia="宋体" w:cs="方正书宋_GBK"/>
        </w:rPr>
        <w:tab/>
      </w:r>
      <w:r>
        <w:rPr>
          <w:rFonts w:hint="eastAsia" w:ascii="Times New Roman" w:hAnsi="Times New Roman" w:eastAsia="宋体" w:cs="方正书宋_GBK"/>
        </w:rPr>
        <w:t>D. control</w:t>
      </w:r>
    </w:p>
    <w:p>
      <w:pPr>
        <w:spacing w:line="380" w:lineRule="exact"/>
        <w:rPr>
          <w:rFonts w:ascii="Times New Roman" w:hAnsi="Times New Roman" w:eastAsia="宋体" w:cs="方正书宋_GBK"/>
        </w:rPr>
      </w:pPr>
      <w:r>
        <w:rPr>
          <w:rFonts w:hint="eastAsia" w:ascii="Times New Roman" w:hAnsi="Times New Roman" w:eastAsia="宋体" w:cs="方正书宋_GBK"/>
        </w:rPr>
        <w:t>51.  A. Where</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When</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What</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Which</w:t>
      </w:r>
    </w:p>
    <w:p>
      <w:pPr>
        <w:spacing w:line="380" w:lineRule="exact"/>
        <w:rPr>
          <w:rFonts w:ascii="Times New Roman" w:hAnsi="Times New Roman" w:eastAsia="宋体" w:cs="方正书宋_GBK"/>
        </w:rPr>
      </w:pPr>
      <w:r>
        <w:rPr>
          <w:rFonts w:hint="eastAsia" w:ascii="Times New Roman" w:hAnsi="Times New Roman" w:eastAsia="宋体" w:cs="方正书宋_GBK"/>
        </w:rPr>
        <w:t>52.  A. expected</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safe</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required</w:t>
      </w:r>
      <w:r>
        <w:rPr>
          <w:rFonts w:hint="eastAsia" w:ascii="Times New Roman" w:hAnsi="Times New Roman" w:eastAsia="宋体" w:cs="方正书宋_GBK"/>
        </w:rPr>
        <w:tab/>
      </w:r>
      <w:r>
        <w:rPr>
          <w:rFonts w:hint="eastAsia" w:ascii="Times New Roman" w:hAnsi="Times New Roman" w:eastAsia="宋体" w:cs="方正书宋_GBK"/>
        </w:rPr>
        <w:t xml:space="preserve">    D. proper</w:t>
      </w:r>
    </w:p>
    <w:p>
      <w:pPr>
        <w:spacing w:line="380" w:lineRule="exact"/>
        <w:rPr>
          <w:rFonts w:ascii="Times New Roman" w:hAnsi="Times New Roman" w:eastAsia="宋体" w:cs="方正书宋_GBK"/>
        </w:rPr>
      </w:pPr>
      <w:r>
        <w:rPr>
          <w:rFonts w:hint="eastAsia" w:ascii="Times New Roman" w:hAnsi="Times New Roman" w:eastAsia="宋体" w:cs="方正书宋_GBK"/>
        </w:rPr>
        <w:t>53.  A. further</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 xml:space="preserve">B. little     </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C. other</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another</w:t>
      </w:r>
    </w:p>
    <w:p>
      <w:pPr>
        <w:spacing w:line="380" w:lineRule="exact"/>
        <w:rPr>
          <w:rFonts w:ascii="Times New Roman" w:hAnsi="Times New Roman" w:eastAsia="宋体" w:cs="方正书宋_GBK"/>
        </w:rPr>
      </w:pPr>
      <w:r>
        <w:rPr>
          <w:rFonts w:hint="eastAsia" w:ascii="Times New Roman" w:hAnsi="Times New Roman" w:eastAsia="宋体" w:cs="方正书宋_GBK"/>
        </w:rPr>
        <w:t>54.  A. If</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Until</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C. Though</w:t>
      </w:r>
      <w:r>
        <w:rPr>
          <w:rFonts w:hint="eastAsia" w:ascii="Times New Roman" w:hAnsi="Times New Roman" w:eastAsia="宋体" w:cs="方正书宋_GBK"/>
        </w:rPr>
        <w:tab/>
      </w:r>
      <w:r>
        <w:rPr>
          <w:rFonts w:hint="eastAsia" w:ascii="Times New Roman" w:hAnsi="Times New Roman" w:eastAsia="宋体" w:cs="方正书宋_GBK"/>
        </w:rPr>
        <w:t xml:space="preserve">    D. Unless</w:t>
      </w:r>
    </w:p>
    <w:p>
      <w:pPr>
        <w:spacing w:line="380" w:lineRule="exact"/>
        <w:rPr>
          <w:rFonts w:ascii="Times New Roman" w:hAnsi="Times New Roman" w:eastAsia="宋体" w:cs="方正书宋_GBK"/>
          <w:b/>
        </w:rPr>
      </w:pPr>
      <w:r>
        <w:rPr>
          <w:rFonts w:hint="eastAsia" w:ascii="Times New Roman" w:hAnsi="Times New Roman" w:eastAsia="宋体" w:cs="方正书宋_GBK"/>
        </w:rPr>
        <w:t>55.  A. hardly</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B. simply</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ab/>
      </w:r>
      <w:r>
        <w:rPr>
          <w:rFonts w:hint="eastAsia" w:ascii="Times New Roman" w:hAnsi="Times New Roman" w:eastAsia="宋体" w:cs="方正书宋_GBK"/>
        </w:rPr>
        <w:t>C. carefully</w:t>
      </w:r>
      <w:r>
        <w:rPr>
          <w:rFonts w:hint="eastAsia" w:ascii="Times New Roman" w:hAnsi="Times New Roman" w:eastAsia="宋体" w:cs="方正书宋_GBK"/>
        </w:rPr>
        <w:tab/>
      </w:r>
      <w:r>
        <w:rPr>
          <w:rFonts w:hint="eastAsia" w:ascii="Times New Roman" w:hAnsi="Times New Roman" w:eastAsia="宋体" w:cs="方正书宋_GBK"/>
        </w:rPr>
        <w:t xml:space="preserve"> </w:t>
      </w:r>
      <w:r>
        <w:rPr>
          <w:rFonts w:hint="eastAsia" w:ascii="Times New Roman" w:hAnsi="Times New Roman" w:eastAsia="宋体" w:cs="方正书宋_GBK"/>
        </w:rPr>
        <w:tab/>
      </w:r>
      <w:r>
        <w:rPr>
          <w:rFonts w:hint="eastAsia" w:ascii="Times New Roman" w:hAnsi="Times New Roman" w:eastAsia="宋体" w:cs="方正书宋_GBK"/>
        </w:rPr>
        <w:t>D. unconsciously</w:t>
      </w:r>
    </w:p>
    <w:p>
      <w:pPr>
        <w:spacing w:line="380" w:lineRule="exact"/>
        <w:jc w:val="center"/>
        <w:rPr>
          <w:rFonts w:ascii="Times New Roman" w:hAnsi="Times New Roman" w:eastAsia="宋体" w:cs="方正书宋_GBK"/>
          <w:b/>
          <w:bCs/>
          <w:szCs w:val="30"/>
        </w:rPr>
      </w:pPr>
    </w:p>
    <w:p>
      <w:pPr>
        <w:spacing w:line="380" w:lineRule="exact"/>
        <w:rPr>
          <w:rFonts w:ascii="Times New Roman" w:hAnsi="Times New Roman" w:eastAsia="宋体" w:cs="楷体"/>
          <w:b/>
          <w:szCs w:val="21"/>
        </w:rPr>
      </w:pPr>
      <w:r>
        <w:rPr>
          <w:rFonts w:ascii="Times New Roman" w:hAnsi="Times New Roman" w:eastAsia="宋体" w:cs="Times New Roman"/>
          <w:b/>
          <w:szCs w:val="21"/>
        </w:rPr>
        <w:t>Section B  Short Answer Questions</w:t>
      </w:r>
      <w:r>
        <w:rPr>
          <w:rFonts w:hint="eastAsia" w:ascii="Times New Roman" w:hAnsi="Times New Roman" w:eastAsia="宋体" w:cs="楷体"/>
          <w:bCs/>
          <w:szCs w:val="21"/>
        </w:rPr>
        <w:t xml:space="preserve"> (共</w:t>
      </w:r>
      <w:r>
        <w:rPr>
          <w:rFonts w:ascii="Times New Roman" w:hAnsi="Times New Roman" w:eastAsia="宋体" w:cs="Times New Roman"/>
          <w:bCs/>
          <w:szCs w:val="21"/>
        </w:rPr>
        <w:t>5</w:t>
      </w:r>
      <w:r>
        <w:rPr>
          <w:rFonts w:hint="eastAsia" w:ascii="Times New Roman" w:hAnsi="Times New Roman" w:eastAsia="宋体" w:cs="楷体"/>
          <w:bCs/>
          <w:szCs w:val="21"/>
        </w:rPr>
        <w:t>小题，每小题2分，共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 xml:space="preserve">In this part there is a short passage followed by five questions or incomplete statements. Read the passage carefully. Then answer the questions or complete the statements with </w:t>
      </w:r>
      <w:r>
        <w:rPr>
          <w:rFonts w:ascii="Times New Roman" w:hAnsi="Times New Roman" w:eastAsia="宋体" w:cs="Times New Roman"/>
          <w:b/>
          <w:bCs/>
          <w:i/>
          <w:szCs w:val="21"/>
        </w:rPr>
        <w:t>no more than 10 words</w:t>
      </w:r>
      <w:r>
        <w:rPr>
          <w:rFonts w:ascii="Times New Roman" w:hAnsi="Times New Roman" w:eastAsia="宋体" w:cs="Times New Roman"/>
          <w:i/>
          <w:szCs w:val="21"/>
        </w:rPr>
        <w:t xml:space="preserve">. Please write your answers on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i/>
          <w:szCs w:val="21"/>
        </w:rPr>
        <w:t>(</w:t>
      </w:r>
      <w:r>
        <w:rPr>
          <w:rFonts w:ascii="Times New Roman" w:hAnsi="Times New Roman" w:eastAsia="宋体" w:cs="Times New Roman"/>
          <w:szCs w:val="21"/>
        </w:rPr>
        <w:t xml:space="preserve">10 </w:t>
      </w:r>
      <w:r>
        <w:rPr>
          <w:rFonts w:ascii="Times New Roman" w:hAnsi="Times New Roman" w:eastAsia="宋体" w:cs="Times New Roman"/>
          <w:i/>
          <w:szCs w:val="21"/>
        </w:rPr>
        <w:t>marks)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Lifestyle is the way a person lives; it includes work, leisure time, hobbies, other interests, and personal philosophy. One person’s lifestyle may be dominated by work with few social activities. Another’s may involve hobbies, recreational activities or personal philosophy.</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There is little doubt that lifestyles are changing and that these changes will have an impact on the way business operates in the years ahead. Several cases are causing lifestyle changes in some developed countries.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First, there is more leisure time than ever before. The workweek is now less than forty hours, as compared with seventy hours a century ago. Some experts believe it will be twenty-five hours or less in a few decades. Several firms have adopted four-day workweeks with more hours per day. Others have cut down on the number of working hours each week. Reduced work schedules mean increased leisure time.</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Second, families have fewer children than before</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and young couples are postponing childbirth instead of having children early in the marriage. This trend has forced many businesses to modify their competitive strategies. Gerber Products Company used to advertise “babies are our business</w:t>
      </w:r>
      <w:r>
        <w:rPr>
          <w:rFonts w:ascii="Times New Roman" w:hAnsi="Times New Roman" w:eastAsia="宋体" w:cs="Times New Roman"/>
          <w:color w:val="000000"/>
          <w:szCs w:val="21"/>
          <w:lang w:eastAsia="en-US" w:bidi="en-US"/>
        </w:rPr>
        <w:t>——</w:t>
      </w:r>
      <w:r>
        <w:rPr>
          <w:rFonts w:ascii="Times New Roman" w:hAnsi="Times New Roman" w:eastAsia="宋体" w:cs="Times New Roman"/>
          <w:szCs w:val="21"/>
        </w:rPr>
        <w:t>our only business”. Now Gerber products include infant and toddler clothing, stuffed animals and accessories such as bottles, baby powder and so on.</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Third, people are better educated and more prosperous now than they were earlier. These advantages bring with them the freedom to question current lifestyles and examine new ones. Inquiries of this nature have sometimes led to personal lifestyle changes. Today’s youth, for example, are not only better educated but more independent and individualistic (我行我素的）than past generations.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The business world is only beginning to realize how people’s lifestyles can influence their behavior as employees, consumers and members of society.</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56.</w:t>
      </w:r>
      <w:r>
        <w:rPr>
          <w:rFonts w:ascii="Times New Roman" w:hAnsi="Times New Roman" w:eastAsia="宋体" w:cs="Times New Roman"/>
          <w:szCs w:val="21"/>
        </w:rPr>
        <w:tab/>
      </w:r>
      <w:r>
        <w:rPr>
          <w:rFonts w:ascii="Times New Roman" w:hAnsi="Times New Roman" w:eastAsia="宋体" w:cs="Times New Roman"/>
          <w:szCs w:val="21"/>
        </w:rPr>
        <w:t>How many hours did people work a century ago according to the passage?</w:t>
      </w:r>
    </w:p>
    <w:p>
      <w:pPr>
        <w:spacing w:line="380" w:lineRule="exact"/>
        <w:ind w:firstLine="420"/>
        <w:rPr>
          <w:rFonts w:ascii="Times New Roman" w:hAnsi="Times New Roman" w:eastAsia="宋体" w:cs="Times New Roman"/>
          <w:color w:val="000000"/>
          <w:szCs w:val="21"/>
          <w:u w:val="single"/>
          <w:lang w:bidi="en-US"/>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57.</w:t>
      </w:r>
      <w:r>
        <w:rPr>
          <w:rFonts w:ascii="Times New Roman" w:hAnsi="Times New Roman" w:eastAsia="宋体" w:cs="Times New Roman"/>
          <w:szCs w:val="21"/>
        </w:rPr>
        <w:tab/>
      </w:r>
      <w:r>
        <w:rPr>
          <w:rFonts w:ascii="Times New Roman" w:hAnsi="Times New Roman" w:eastAsia="宋体" w:cs="Times New Roman"/>
          <w:szCs w:val="21"/>
        </w:rPr>
        <w:t>Why have some businesses dealing with baby items changed their promotion strategies?</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58.</w:t>
      </w:r>
      <w:r>
        <w:rPr>
          <w:rFonts w:ascii="Times New Roman" w:hAnsi="Times New Roman" w:eastAsia="宋体" w:cs="Times New Roman"/>
          <w:szCs w:val="21"/>
        </w:rPr>
        <w:tab/>
      </w:r>
      <w:r>
        <w:rPr>
          <w:rFonts w:ascii="Times New Roman" w:hAnsi="Times New Roman" w:eastAsia="宋体" w:cs="Times New Roman"/>
          <w:szCs w:val="21"/>
        </w:rPr>
        <w:t>Why are the people in some developed countries more critical about their lifestyles?</w:t>
      </w:r>
    </w:p>
    <w:p>
      <w:pPr>
        <w:spacing w:line="380" w:lineRule="exact"/>
        <w:ind w:firstLine="420"/>
        <w:rPr>
          <w:rFonts w:ascii="Times New Roman" w:hAnsi="Times New Roman" w:eastAsia="宋体" w:cs="Times New Roman"/>
          <w:color w:val="000000"/>
          <w:szCs w:val="21"/>
          <w:u w:val="single"/>
          <w:lang w:bidi="en-US"/>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59.</w:t>
      </w:r>
      <w:r>
        <w:rPr>
          <w:rFonts w:ascii="Times New Roman" w:hAnsi="Times New Roman" w:eastAsia="宋体" w:cs="Times New Roman"/>
          <w:szCs w:val="21"/>
        </w:rPr>
        <w:tab/>
      </w:r>
      <w:r>
        <w:rPr>
          <w:rFonts w:ascii="Times New Roman" w:hAnsi="Times New Roman" w:eastAsia="宋体" w:cs="Times New Roman"/>
          <w:szCs w:val="21"/>
        </w:rPr>
        <w:t>What does the writer say about today’s young people?</w:t>
      </w:r>
    </w:p>
    <w:p>
      <w:pPr>
        <w:spacing w:line="380" w:lineRule="exact"/>
        <w:ind w:firstLine="420"/>
        <w:rPr>
          <w:rFonts w:ascii="Times New Roman" w:hAnsi="Times New Roman" w:eastAsia="宋体" w:cs="Times New Roman"/>
          <w:szCs w:val="21"/>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60.</w:t>
      </w:r>
      <w:r>
        <w:rPr>
          <w:rFonts w:ascii="Times New Roman" w:hAnsi="Times New Roman" w:eastAsia="宋体" w:cs="Times New Roman"/>
          <w:szCs w:val="21"/>
        </w:rPr>
        <w:tab/>
      </w:r>
      <w:r>
        <w:rPr>
          <w:rFonts w:ascii="Times New Roman" w:hAnsi="Times New Roman" w:eastAsia="宋体" w:cs="Times New Roman"/>
          <w:szCs w:val="21"/>
        </w:rPr>
        <w:t>Why is it important for the business world to realize the changes in people’s lifestyles?</w:t>
      </w:r>
    </w:p>
    <w:p>
      <w:pPr>
        <w:spacing w:line="380" w:lineRule="exact"/>
        <w:ind w:firstLine="420"/>
        <w:rPr>
          <w:rFonts w:ascii="Times New Roman" w:hAnsi="Times New Roman" w:eastAsia="宋体" w:cs="方正书宋_GBK"/>
          <w:b/>
        </w:rPr>
      </w:pPr>
      <w:r>
        <w:rPr>
          <w:rFonts w:ascii="Times New Roman" w:hAnsi="Times New Roman" w:eastAsia="宋体" w:cs="Times New Roman"/>
          <w:color w:val="000000"/>
          <w:szCs w:val="21"/>
          <w:u w:val="single"/>
          <w:lang w:bidi="en-US"/>
        </w:rPr>
        <w:t xml:space="preserve">                                                                            </w:t>
      </w:r>
    </w:p>
    <w:p>
      <w:pPr>
        <w:pStyle w:val="3"/>
        <w:rPr>
          <w:rFonts w:eastAsia="宋体"/>
        </w:rPr>
      </w:pPr>
      <w:r>
        <w:rPr>
          <w:rFonts w:hint="eastAsia" w:eastAsia="宋体"/>
        </w:rPr>
        <w:t>Part Ⅲ  Translation</w:t>
      </w:r>
      <w:r>
        <w:rPr>
          <w:rFonts w:hint="eastAsia" w:eastAsia="宋体" w:cs="宋体"/>
        </w:rPr>
        <w:t xml:space="preserve"> (共30分) </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A Chinese-English Translation</w:t>
      </w:r>
      <w:r>
        <w:rPr>
          <w:rFonts w:hint="eastAsia" w:ascii="Times New Roman" w:hAnsi="Times New Roman" w:eastAsia="宋体" w:cs="楷体"/>
          <w:bCs/>
          <w:szCs w:val="21"/>
        </w:rPr>
        <w:t>（共</w:t>
      </w:r>
      <w:r>
        <w:rPr>
          <w:rFonts w:ascii="Times New Roman" w:hAnsi="Times New Roman" w:eastAsia="宋体" w:cs="Times New Roman"/>
          <w:bCs/>
          <w:szCs w:val="21"/>
        </w:rPr>
        <w:t>5</w:t>
      </w:r>
      <w:r>
        <w:rPr>
          <w:rFonts w:hint="eastAsia" w:ascii="Times New Roman" w:hAnsi="Times New Roman" w:eastAsia="宋体" w:cs="楷体"/>
          <w:bCs/>
          <w:szCs w:val="21"/>
        </w:rPr>
        <w:t>小题，每小题</w:t>
      </w:r>
      <w:r>
        <w:rPr>
          <w:rFonts w:ascii="Times New Roman" w:hAnsi="Times New Roman" w:eastAsia="宋体" w:cs="Times New Roman"/>
          <w:bCs/>
          <w:szCs w:val="21"/>
        </w:rPr>
        <w:t>3</w:t>
      </w:r>
      <w:r>
        <w:rPr>
          <w:rFonts w:hint="eastAsia" w:ascii="Times New Roman" w:hAnsi="Times New Roman" w:eastAsia="宋体" w:cs="楷体"/>
          <w:bCs/>
          <w:szCs w:val="21"/>
        </w:rPr>
        <w:t>分，共</w:t>
      </w:r>
      <w:r>
        <w:rPr>
          <w:rFonts w:ascii="Times New Roman" w:hAnsi="Times New Roman" w:eastAsia="宋体" w:cs="Times New Roman"/>
          <w:bCs/>
          <w:szCs w:val="21"/>
        </w:rPr>
        <w:t>15</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方正书宋_GBK"/>
          <w:b/>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Complete the sentences by translating into English the Chinese given in the brackets. Please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b/>
          <w:szCs w:val="21"/>
        </w:rPr>
      </w:pPr>
      <w:r>
        <w:rPr>
          <w:rFonts w:hint="eastAsia" w:ascii="Times New Roman" w:hAnsi="Times New Roman" w:eastAsia="宋体" w:cs="方正书宋_GBK"/>
          <w:b/>
          <w:szCs w:val="21"/>
        </w:rPr>
        <w:t>Section A  From Chinese to English</w:t>
      </w:r>
      <w:r>
        <w:rPr>
          <w:rFonts w:hint="eastAsia" w:ascii="Times New Roman" w:hAnsi="Times New Roman" w:eastAsia="宋体" w:cs="方正书宋_GBK"/>
          <w:bCs/>
          <w:szCs w:val="21"/>
        </w:rPr>
        <w:t>（共5小题，每小题3分，共15分）</w:t>
      </w:r>
    </w:p>
    <w:p>
      <w:pPr>
        <w:spacing w:line="380" w:lineRule="exact"/>
        <w:ind w:firstLine="422" w:firstLineChars="200"/>
        <w:rPr>
          <w:rFonts w:ascii="Times New Roman" w:hAnsi="Times New Roman" w:eastAsia="宋体" w:cs="方正书宋_GBK"/>
          <w:szCs w:val="21"/>
        </w:rPr>
      </w:pPr>
      <w:r>
        <w:rPr>
          <w:rFonts w:hint="eastAsia" w:ascii="Times New Roman" w:hAnsi="Times New Roman" w:eastAsia="宋体" w:cs="方正书宋_GBK"/>
          <w:b/>
          <w:szCs w:val="21"/>
        </w:rPr>
        <w:t>Directions:</w:t>
      </w:r>
      <w:r>
        <w:rPr>
          <w:rFonts w:hint="eastAsia" w:ascii="Times New Roman" w:hAnsi="Times New Roman" w:eastAsia="宋体" w:cs="方正书宋_GBK"/>
          <w:szCs w:val="21"/>
        </w:rPr>
        <w:t xml:space="preserve"> </w:t>
      </w:r>
      <w:r>
        <w:rPr>
          <w:rFonts w:hint="eastAsia" w:ascii="Times New Roman" w:hAnsi="Times New Roman" w:eastAsia="宋体" w:cs="方正书宋_GBK"/>
          <w:i/>
          <w:szCs w:val="21"/>
        </w:rPr>
        <w:t xml:space="preserve">Complete the sentences by translating into English the Chinese given in the brackets. Please write your translation on </w:t>
      </w:r>
      <w:r>
        <w:rPr>
          <w:rFonts w:hint="eastAsia" w:ascii="Times New Roman" w:hAnsi="Times New Roman" w:eastAsia="宋体" w:cs="方正书宋_GBK"/>
          <w:b/>
          <w:bCs/>
          <w:i/>
          <w:szCs w:val="21"/>
        </w:rPr>
        <w:t xml:space="preserve">The </w:t>
      </w:r>
      <w:r>
        <w:rPr>
          <w:rFonts w:hint="eastAsia" w:ascii="Times New Roman" w:hAnsi="Times New Roman" w:eastAsia="宋体" w:cs="方正书宋_GBK"/>
          <w:b/>
          <w:i/>
          <w:szCs w:val="21"/>
        </w:rPr>
        <w:t>Answer Sheet</w:t>
      </w:r>
      <w:r>
        <w:rPr>
          <w:rFonts w:hint="eastAsia" w:ascii="Times New Roman" w:hAnsi="Times New Roman" w:eastAsia="宋体" w:cs="方正书宋_GBK"/>
          <w:i/>
          <w:szCs w:val="21"/>
        </w:rPr>
        <w:t>. (</w:t>
      </w:r>
      <w:r>
        <w:rPr>
          <w:rFonts w:hint="eastAsia" w:ascii="Times New Roman" w:hAnsi="Times New Roman" w:eastAsia="宋体" w:cs="方正书宋_GBK"/>
          <w:szCs w:val="21"/>
        </w:rPr>
        <w:t>15</w:t>
      </w:r>
      <w:r>
        <w:rPr>
          <w:rFonts w:hint="eastAsia" w:ascii="Times New Roman" w:hAnsi="Times New Roman" w:eastAsia="宋体" w:cs="方正书宋_GBK"/>
          <w:i/>
          <w:szCs w:val="21"/>
        </w:rPr>
        <w:t xml:space="preserve"> points)</w:t>
      </w:r>
    </w:p>
    <w:p>
      <w:pPr>
        <w:numPr>
          <w:ilvl w:val="0"/>
          <w:numId w:val="2"/>
        </w:numPr>
        <w:spacing w:line="380" w:lineRule="exact"/>
        <w:rPr>
          <w:rFonts w:ascii="Times New Roman" w:hAnsi="Times New Roman" w:eastAsia="宋体" w:cs="Times New Roman"/>
          <w:szCs w:val="21"/>
        </w:rPr>
      </w:pPr>
      <w:r>
        <w:rPr>
          <w:rFonts w:ascii="Times New Roman" w:hAnsi="Times New Roman" w:eastAsia="宋体" w:cs="Times New Roman"/>
          <w:szCs w:val="21"/>
        </w:rPr>
        <w:t>While people may refer to the Internet for up-to-the-minute news,</w:t>
      </w:r>
      <w:r>
        <w:rPr>
          <w:rFonts w:ascii="Times New Roman" w:hAnsi="Times New Roman" w:eastAsia="宋体" w:cs="Times New Roman"/>
          <w:szCs w:val="21"/>
          <w:u w:val="single"/>
        </w:rPr>
        <w:t xml:space="preserve">                                                                                                                                                                      </w:t>
      </w:r>
      <w:r>
        <w:rPr>
          <w:rFonts w:ascii="Times New Roman" w:hAnsi="Times New Roman" w:eastAsia="宋体" w:cs="Times New Roman"/>
          <w:szCs w:val="21"/>
        </w:rPr>
        <w:t>(网络完全替代报纸是不可能的）.</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62.</w:t>
      </w:r>
      <w:r>
        <w:rPr>
          <w:rFonts w:ascii="Times New Roman" w:hAnsi="Times New Roman" w:eastAsia="宋体" w:cs="Times New Roman"/>
          <w:szCs w:val="21"/>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(过去认为不可能的事）has now become a reality.</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63.</w:t>
      </w:r>
      <w:r>
        <w:rPr>
          <w:rFonts w:ascii="Times New Roman" w:hAnsi="Times New Roman" w:eastAsia="宋体" w:cs="Times New Roman"/>
          <w:szCs w:val="21"/>
        </w:rPr>
        <w:tab/>
      </w:r>
      <w:r>
        <w:rPr>
          <w:rFonts w:ascii="Times New Roman" w:hAnsi="Times New Roman" w:eastAsia="宋体" w:cs="Times New Roman"/>
          <w:szCs w:val="21"/>
        </w:rPr>
        <w:t>The teacher asked a difficult question, but finally Ted</w:t>
      </w:r>
      <w:r>
        <w:rPr>
          <w:rFonts w:ascii="Times New Roman" w:hAnsi="Times New Roman" w:eastAsia="宋体" w:cs="Times New Roman"/>
          <w:szCs w:val="21"/>
          <w:u w:val="single"/>
        </w:rPr>
        <w:t xml:space="preserve">               </w:t>
      </w:r>
      <w:r>
        <w:rPr>
          <w:rFonts w:ascii="Times New Roman" w:hAnsi="Times New Roman" w:eastAsia="宋体" w:cs="Times New Roman"/>
          <w:szCs w:val="21"/>
        </w:rPr>
        <w:t>(想出了一个好的答案).</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64.</w:t>
      </w:r>
      <w:r>
        <w:rPr>
          <w:rFonts w:ascii="Times New Roman" w:hAnsi="Times New Roman" w:eastAsia="宋体" w:cs="Times New Roman"/>
          <w:szCs w:val="21"/>
        </w:rPr>
        <w:tab/>
      </w:r>
      <w:r>
        <w:rPr>
          <w:rFonts w:ascii="Times New Roman" w:hAnsi="Times New Roman" w:eastAsia="宋体" w:cs="Times New Roman"/>
          <w:szCs w:val="21"/>
        </w:rPr>
        <w:t xml:space="preserve">I can’t afford to rent a house like that, </w:t>
      </w:r>
      <w:r>
        <w:rPr>
          <w:rFonts w:ascii="Times New Roman" w:hAnsi="Times New Roman" w:eastAsia="宋体" w:cs="Times New Roman"/>
          <w:szCs w:val="21"/>
          <w:u w:val="single"/>
        </w:rPr>
        <w:t xml:space="preserve">          </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(更不用说买了）.</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65.</w:t>
      </w:r>
      <w:r>
        <w:rPr>
          <w:rFonts w:ascii="Times New Roman" w:hAnsi="Times New Roman" w:eastAsia="宋体" w:cs="Times New Roman"/>
          <w:szCs w:val="21"/>
        </w:rPr>
        <w:tab/>
      </w:r>
      <w:r>
        <w:rPr>
          <w:rFonts w:ascii="Times New Roman" w:hAnsi="Times New Roman" w:eastAsia="宋体" w:cs="Times New Roman"/>
          <w:szCs w:val="21"/>
        </w:rPr>
        <w:t>Hurry up, or</w:t>
      </w:r>
      <w:r>
        <w:rPr>
          <w:rFonts w:ascii="Times New Roman" w:hAnsi="Times New Roman" w:eastAsia="宋体" w:cs="Times New Roman"/>
          <w:szCs w:val="21"/>
          <w:u w:val="single"/>
        </w:rPr>
        <w:t xml:space="preserve">          </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(我们到那儿时票都卖完了）.</w:t>
      </w:r>
    </w:p>
    <w:p>
      <w:pPr>
        <w:spacing w:line="380" w:lineRule="exact"/>
        <w:rPr>
          <w:rFonts w:ascii="Times New Roman" w:hAnsi="Times New Roman" w:eastAsia="微软雅黑" w:cs="Times New Roman"/>
          <w:b/>
          <w:szCs w:val="21"/>
        </w:rPr>
      </w:pPr>
    </w:p>
    <w:p>
      <w:pPr>
        <w:tabs>
          <w:tab w:val="left" w:pos="4253"/>
        </w:tabs>
        <w:spacing w:line="380" w:lineRule="exact"/>
        <w:rPr>
          <w:rFonts w:ascii="Times New Roman" w:hAnsi="Times New Roman" w:eastAsia="宋体" w:cs="华文楷体"/>
          <w:bCs/>
          <w:szCs w:val="21"/>
        </w:rPr>
      </w:pPr>
      <w:r>
        <w:rPr>
          <w:rFonts w:ascii="Times New Roman" w:hAnsi="Times New Roman" w:eastAsia="宋体" w:cs="Times New Roman"/>
          <w:b/>
          <w:szCs w:val="21"/>
        </w:rPr>
        <w:t>Section B English-Chinese Translation</w:t>
      </w:r>
      <w:r>
        <w:rPr>
          <w:rFonts w:hint="eastAsia" w:ascii="Times New Roman" w:hAnsi="Times New Roman" w:eastAsia="宋体" w:cs="华文楷体"/>
          <w:bCs/>
          <w:szCs w:val="21"/>
        </w:rPr>
        <w:t>（共5小题，每小题3分，共15分）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Translate into Chinese the underlined sentences in the following passage.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Have you ever been bitten? Of course you have. You are surrounded by creatures that might, or do, bite. Even as you rest your head on your pillow, bedbugs are probably nibbling (啃) away at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you. They live happily inside most pillows.</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Take a walk outside and you are a target for “man’s best friend.” 66. </w:t>
      </w:r>
      <w:r>
        <w:rPr>
          <w:rFonts w:ascii="Times New Roman" w:hAnsi="Times New Roman" w:eastAsia="宋体" w:cs="Times New Roman"/>
          <w:szCs w:val="21"/>
          <w:u w:val="single"/>
        </w:rPr>
        <w:t xml:space="preserve">Hundreds of dog-bite victims visit US emergency rooms daily. </w:t>
      </w:r>
      <w:r>
        <w:rPr>
          <w:rFonts w:ascii="Times New Roman" w:hAnsi="Times New Roman" w:eastAsia="宋体" w:cs="Times New Roman"/>
          <w:szCs w:val="21"/>
        </w:rPr>
        <w:t>Many bites are terrible. A vicious attack on a young woman in France led to the first face transplant. 67.</w:t>
      </w:r>
      <w:r>
        <w:rPr>
          <w:rFonts w:ascii="Times New Roman" w:hAnsi="Times New Roman" w:eastAsia="宋体" w:cs="Times New Roman"/>
          <w:szCs w:val="21"/>
          <w:u w:val="single"/>
        </w:rPr>
        <w:t>To avoid the dogs in your neighborhood, you might want to hike into the desert or the woods.</w:t>
      </w:r>
      <w:r>
        <w:rPr>
          <w:rFonts w:ascii="Times New Roman" w:hAnsi="Times New Roman" w:eastAsia="宋体" w:cs="Times New Roman"/>
          <w:szCs w:val="21"/>
        </w:rPr>
        <w:t xml:space="preserve"> There, you run the risk of bites from rattlesnakes, scorpions, and blood-sucking ticks. Not to mention bears, wolves, and mountain lions. Even as they are becoming a threatened species, mountain lions are a growing threat in southern California as man continues to reduce their hunting areas by building housing tract after housing tract.</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68.</w:t>
      </w:r>
      <w:r>
        <w:rPr>
          <w:rFonts w:ascii="Times New Roman" w:hAnsi="Times New Roman" w:eastAsia="宋体" w:cs="Times New Roman"/>
          <w:szCs w:val="21"/>
          <w:u w:val="single"/>
        </w:rPr>
        <w:t xml:space="preserve">Speaking of housing, watch where you go in your house or garage. </w:t>
      </w:r>
      <w:r>
        <w:rPr>
          <w:rFonts w:ascii="Times New Roman" w:hAnsi="Times New Roman" w:eastAsia="宋体" w:cs="Times New Roman"/>
          <w:szCs w:val="21"/>
        </w:rPr>
        <w:t>Shy but deadly, the black widow spider and the brown recluse spider make themselves comfortable in quiet areas of your closets or garage. One bite from either of them can make you very sick; occasionally, people die from such bites. 69.</w:t>
      </w:r>
      <w:r>
        <w:rPr>
          <w:rFonts w:ascii="Times New Roman" w:hAnsi="Times New Roman" w:eastAsia="宋体" w:cs="Times New Roman"/>
          <w:szCs w:val="21"/>
          <w:u w:val="single"/>
        </w:rPr>
        <w:t>Unfortunately, many people fear all spiders, not just the few dangerous</w:t>
      </w:r>
      <w:r>
        <w:rPr>
          <w:rFonts w:ascii="Times New Roman" w:hAnsi="Times New Roman" w:eastAsia="宋体" w:cs="Times New Roman"/>
          <w:szCs w:val="21"/>
        </w:rPr>
        <w:t xml:space="preserve"> </w:t>
      </w:r>
      <w:r>
        <w:rPr>
          <w:rFonts w:ascii="Times New Roman" w:hAnsi="Times New Roman" w:eastAsia="宋体" w:cs="Times New Roman"/>
          <w:szCs w:val="21"/>
          <w:u w:val="single"/>
        </w:rPr>
        <w:t>ones.</w:t>
      </w:r>
      <w:r>
        <w:rPr>
          <w:rFonts w:ascii="Times New Roman" w:hAnsi="Times New Roman" w:eastAsia="宋体" w:cs="Times New Roman"/>
          <w:szCs w:val="21"/>
        </w:rPr>
        <w:t xml:space="preserve"> They squash them or run from them at first sight, not realizing that most spiders are actually beneficial to man.</w:t>
      </w:r>
    </w:p>
    <w:p>
      <w:pPr>
        <w:spacing w:line="380" w:lineRule="exact"/>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If you’re concerned about bites, don’t forget about rabid animal bites. Any warm-blooded animal can get infected with rabies (狂犬病). Although humans in the US rarely get attacked by rabid animals, the disease is painful and dangerous. 70. </w:t>
      </w:r>
      <w:r>
        <w:rPr>
          <w:rFonts w:ascii="Times New Roman" w:hAnsi="Times New Roman" w:eastAsia="宋体" w:cs="Times New Roman"/>
          <w:szCs w:val="21"/>
          <w:u w:val="single"/>
        </w:rPr>
        <w:t>You will most likely die if you are not treated properly within 48 hours of being bitten.</w:t>
      </w:r>
    </w:p>
    <w:p>
      <w:pPr>
        <w:spacing w:line="380" w:lineRule="exact"/>
        <w:rPr>
          <w:rFonts w:ascii="Times New Roman" w:hAnsi="Times New Roman" w:eastAsia="宋体" w:cs="Times New Roman"/>
          <w:szCs w:val="21"/>
        </w:rPr>
      </w:pPr>
    </w:p>
    <w:p>
      <w:pPr>
        <w:numPr>
          <w:ilvl w:val="0"/>
          <w:numId w:val="3"/>
        </w:num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Hundreds of dog-bite victims visit US emergency rooms daily. </w:t>
      </w:r>
    </w:p>
    <w:p>
      <w:pPr>
        <w:spacing w:line="380" w:lineRule="exact"/>
        <w:ind w:firstLine="420"/>
        <w:rPr>
          <w:rFonts w:ascii="Times New Roman" w:hAnsi="Times New Roman" w:eastAsia="宋体" w:cs="Times New Roman"/>
          <w:szCs w:val="21"/>
          <w:u w:val="single"/>
        </w:rPr>
      </w:pPr>
      <w:r>
        <w:rPr>
          <w:rFonts w:ascii="Times New Roman" w:hAnsi="Times New Roman" w:eastAsia="宋体" w:cs="Times New Roman"/>
          <w:color w:val="000000"/>
          <w:szCs w:val="21"/>
          <w:u w:val="single"/>
          <w:lang w:bidi="en-US"/>
        </w:rPr>
        <w:t xml:space="preserve">                                                                            </w:t>
      </w:r>
    </w:p>
    <w:p>
      <w:pPr>
        <w:numPr>
          <w:ilvl w:val="0"/>
          <w:numId w:val="3"/>
        </w:numPr>
        <w:spacing w:line="380" w:lineRule="exact"/>
        <w:rPr>
          <w:rFonts w:ascii="Times New Roman" w:hAnsi="Times New Roman" w:eastAsia="宋体" w:cs="Times New Roman"/>
          <w:bCs/>
          <w:szCs w:val="21"/>
        </w:rPr>
      </w:pPr>
      <w:r>
        <w:rPr>
          <w:rFonts w:ascii="Times New Roman" w:hAnsi="Times New Roman" w:eastAsia="宋体" w:cs="Times New Roman"/>
          <w:bCs/>
          <w:szCs w:val="21"/>
        </w:rPr>
        <w:t>To avoid the dogs in your neighborhood, you might want to hide into the desert or the woods.</w:t>
      </w:r>
    </w:p>
    <w:p>
      <w:pPr>
        <w:spacing w:line="380" w:lineRule="exact"/>
        <w:ind w:firstLine="420"/>
        <w:rPr>
          <w:rFonts w:ascii="Times New Roman" w:hAnsi="Times New Roman" w:eastAsia="微软雅黑" w:cs="Times New Roman"/>
          <w:b/>
          <w:bCs/>
          <w:szCs w:val="21"/>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bCs/>
          <w:szCs w:val="21"/>
        </w:rPr>
      </w:pPr>
      <w:r>
        <w:rPr>
          <w:rFonts w:ascii="Times New Roman" w:hAnsi="Times New Roman" w:eastAsia="宋体" w:cs="Times New Roman"/>
          <w:bCs/>
          <w:szCs w:val="21"/>
        </w:rPr>
        <w:t>68.</w:t>
      </w:r>
      <w:r>
        <w:rPr>
          <w:rFonts w:ascii="Times New Roman" w:hAnsi="Times New Roman" w:eastAsia="宋体" w:cs="Times New Roman"/>
          <w:bCs/>
          <w:szCs w:val="21"/>
        </w:rPr>
        <w:tab/>
      </w:r>
      <w:r>
        <w:rPr>
          <w:rFonts w:ascii="Times New Roman" w:hAnsi="Times New Roman" w:eastAsia="宋体" w:cs="Times New Roman"/>
          <w:bCs/>
          <w:szCs w:val="21"/>
        </w:rPr>
        <w:t>Speaking of housing, watch where you go in your house or garage.</w:t>
      </w:r>
    </w:p>
    <w:p>
      <w:pPr>
        <w:spacing w:line="380" w:lineRule="exact"/>
        <w:ind w:firstLine="420"/>
        <w:rPr>
          <w:rFonts w:ascii="Times New Roman" w:hAnsi="Times New Roman" w:eastAsia="微软雅黑" w:cs="Times New Roman"/>
          <w:b/>
          <w:bCs/>
          <w:szCs w:val="21"/>
        </w:rPr>
      </w:pPr>
      <w:r>
        <w:rPr>
          <w:rFonts w:ascii="Times New Roman" w:hAnsi="Times New Roman" w:eastAsia="宋体" w:cs="Times New Roman"/>
          <w:color w:val="000000"/>
          <w:szCs w:val="21"/>
          <w:u w:val="single"/>
          <w:lang w:bidi="en-US"/>
        </w:rPr>
        <w:t xml:space="preserve">                                                                            </w:t>
      </w:r>
    </w:p>
    <w:p>
      <w:pPr>
        <w:numPr>
          <w:ilvl w:val="0"/>
          <w:numId w:val="4"/>
        </w:numPr>
        <w:spacing w:line="380" w:lineRule="exact"/>
        <w:rPr>
          <w:rFonts w:ascii="Times New Roman" w:hAnsi="Times New Roman" w:eastAsia="宋体" w:cs="Times New Roman"/>
          <w:bCs/>
          <w:szCs w:val="21"/>
        </w:rPr>
      </w:pPr>
      <w:r>
        <w:rPr>
          <w:rFonts w:ascii="Times New Roman" w:hAnsi="Times New Roman" w:eastAsia="宋体" w:cs="Times New Roman"/>
          <w:bCs/>
          <w:szCs w:val="21"/>
        </w:rPr>
        <w:t xml:space="preserve">Unfortunately, many people fear all spiders, not just the few dangerous ones. </w:t>
      </w:r>
    </w:p>
    <w:p>
      <w:pPr>
        <w:spacing w:line="380" w:lineRule="exact"/>
        <w:ind w:firstLine="420"/>
        <w:rPr>
          <w:rFonts w:ascii="Times New Roman" w:hAnsi="Times New Roman" w:eastAsia="微软雅黑" w:cs="Times New Roman"/>
          <w:b/>
          <w:bCs/>
          <w:szCs w:val="21"/>
        </w:rPr>
      </w:pPr>
      <w:r>
        <w:rPr>
          <w:rFonts w:ascii="Times New Roman" w:hAnsi="Times New Roman" w:eastAsia="宋体" w:cs="Times New Roman"/>
          <w:color w:val="000000"/>
          <w:szCs w:val="21"/>
          <w:u w:val="single"/>
          <w:lang w:bidi="en-US"/>
        </w:rPr>
        <w:t xml:space="preserve">                                                                            </w:t>
      </w:r>
    </w:p>
    <w:p>
      <w:pPr>
        <w:spacing w:line="380" w:lineRule="exact"/>
        <w:rPr>
          <w:rFonts w:ascii="Times New Roman" w:hAnsi="Times New Roman" w:eastAsia="宋体" w:cs="Times New Roman"/>
          <w:bCs/>
          <w:szCs w:val="21"/>
        </w:rPr>
      </w:pPr>
      <w:r>
        <w:rPr>
          <w:rFonts w:ascii="Times New Roman" w:hAnsi="Times New Roman" w:eastAsia="宋体" w:cs="Times New Roman"/>
          <w:bCs/>
          <w:szCs w:val="21"/>
        </w:rPr>
        <w:t>70.</w:t>
      </w:r>
      <w:r>
        <w:rPr>
          <w:rFonts w:ascii="Times New Roman" w:hAnsi="Times New Roman" w:eastAsia="宋体" w:cs="Times New Roman"/>
          <w:bCs/>
          <w:szCs w:val="21"/>
        </w:rPr>
        <w:tab/>
      </w:r>
      <w:r>
        <w:rPr>
          <w:rFonts w:ascii="Times New Roman" w:hAnsi="Times New Roman" w:eastAsia="宋体" w:cs="Times New Roman"/>
          <w:bCs/>
          <w:szCs w:val="21"/>
        </w:rPr>
        <w:t>You will most likely die if you are not treated properly within 48 hours of being bitten.</w:t>
      </w:r>
    </w:p>
    <w:p>
      <w:pPr>
        <w:spacing w:line="380" w:lineRule="exact"/>
        <w:ind w:firstLine="420"/>
        <w:rPr>
          <w:rFonts w:ascii="Times New Roman" w:hAnsi="Times New Roman" w:eastAsia="宋体" w:cs="方正书宋_GBK"/>
          <w:color w:val="000000"/>
          <w:szCs w:val="21"/>
          <w:u w:val="single"/>
          <w:lang w:bidi="en-US"/>
        </w:rPr>
      </w:pPr>
      <w:r>
        <w:rPr>
          <w:rFonts w:ascii="Times New Roman" w:hAnsi="Times New Roman" w:eastAsia="宋体" w:cs="Times New Roman"/>
          <w:color w:val="000000"/>
          <w:szCs w:val="21"/>
          <w:u w:val="single"/>
          <w:lang w:bidi="en-US"/>
        </w:rPr>
        <w:t xml:space="preserve">                                                                            </w:t>
      </w:r>
      <w:r>
        <w:rPr>
          <w:rFonts w:hint="eastAsia" w:ascii="Times New Roman" w:hAnsi="Times New Roman" w:eastAsia="宋体" w:cs="方正书宋_GBK"/>
          <w:color w:val="000000"/>
          <w:szCs w:val="21"/>
          <w:u w:val="single"/>
          <w:lang w:bidi="en-US"/>
        </w:rPr>
        <w:t xml:space="preserve"> </w:t>
      </w:r>
    </w:p>
    <w:p>
      <w:pPr>
        <w:pStyle w:val="3"/>
        <w:rPr>
          <w:rFonts w:eastAsia="宋体"/>
        </w:rPr>
      </w:pPr>
      <w:r>
        <w:rPr>
          <w:rFonts w:hint="eastAsia" w:eastAsia="宋体"/>
        </w:rPr>
        <w:t>Part IV  Writing</w:t>
      </w:r>
      <w:r>
        <w:rPr>
          <w:rFonts w:hint="eastAsia" w:eastAsia="宋体" w:cs="宋体"/>
        </w:rPr>
        <w:t xml:space="preserve"> (共30分) </w:t>
      </w:r>
    </w:p>
    <w:p>
      <w:pPr>
        <w:spacing w:line="300" w:lineRule="auto"/>
        <w:ind w:firstLine="422" w:firstLineChars="200"/>
        <w:rPr>
          <w:rFonts w:ascii="Times New Roman" w:hAnsi="Times New Roman" w:eastAsia="宋体"/>
          <w:bCs/>
          <w:i/>
          <w:iCs/>
          <w:szCs w:val="21"/>
        </w:rPr>
      </w:pPr>
      <w:r>
        <w:rPr>
          <w:rFonts w:ascii="Times New Roman" w:hAnsi="Times New Roman" w:eastAsia="宋体"/>
          <w:b/>
          <w:szCs w:val="21"/>
        </w:rPr>
        <w:t xml:space="preserve">Directions: </w:t>
      </w:r>
      <w:r>
        <w:rPr>
          <w:rFonts w:ascii="Times New Roman" w:hAnsi="Times New Roman" w:eastAsia="宋体"/>
          <w:bCs/>
          <w:i/>
          <w:iCs/>
          <w:szCs w:val="21"/>
        </w:rPr>
        <w:t xml:space="preserve">For this part, you are allowed 30 minutes to write a composition on the topic </w:t>
      </w:r>
      <w:r>
        <w:rPr>
          <w:rFonts w:hint="eastAsia" w:ascii="Times New Roman" w:hAnsi="Times New Roman" w:eastAsia="宋体"/>
          <w:b/>
          <w:i/>
        </w:rPr>
        <w:t>Traditional Schools or Online Schools</w:t>
      </w:r>
      <w:r>
        <w:rPr>
          <w:rFonts w:hint="eastAsia" w:ascii="Times New Roman" w:hAnsi="Times New Roman" w:eastAsia="宋体"/>
          <w:b/>
        </w:rPr>
        <w:t xml:space="preserve">. </w:t>
      </w:r>
      <w:r>
        <w:rPr>
          <w:rFonts w:ascii="Times New Roman" w:hAnsi="Times New Roman" w:eastAsia="宋体"/>
          <w:bCs/>
          <w:i/>
          <w:iCs/>
          <w:szCs w:val="21"/>
        </w:rPr>
        <w:t>You should write about 120 words following the Chinese outline given below.</w:t>
      </w:r>
    </w:p>
    <w:p>
      <w:pPr>
        <w:spacing w:line="300" w:lineRule="auto"/>
        <w:ind w:firstLine="420"/>
        <w:rPr>
          <w:rFonts w:ascii="Times New Roman" w:hAnsi="Times New Roman" w:eastAsia="宋体" w:cs="宋体"/>
        </w:rPr>
      </w:pPr>
      <w:r>
        <w:rPr>
          <w:rFonts w:hint="eastAsia" w:ascii="Times New Roman" w:hAnsi="Times New Roman" w:eastAsia="宋体" w:cs="宋体"/>
        </w:rPr>
        <w:t>1.有人喜欢传统学校……</w:t>
      </w:r>
    </w:p>
    <w:p>
      <w:pPr>
        <w:spacing w:line="300" w:lineRule="auto"/>
        <w:ind w:firstLine="420"/>
        <w:rPr>
          <w:rFonts w:ascii="Times New Roman" w:hAnsi="Times New Roman" w:eastAsia="宋体" w:cs="宋体"/>
        </w:rPr>
      </w:pPr>
      <w:r>
        <w:rPr>
          <w:rFonts w:hint="eastAsia" w:ascii="Times New Roman" w:hAnsi="Times New Roman" w:eastAsia="宋体" w:cs="宋体"/>
        </w:rPr>
        <w:t>2.有人喜欢网络学校……</w:t>
      </w:r>
    </w:p>
    <w:p>
      <w:pPr>
        <w:spacing w:line="300" w:lineRule="auto"/>
        <w:ind w:firstLine="420"/>
        <w:rPr>
          <w:rFonts w:ascii="Times New Roman" w:hAnsi="Times New Roman" w:eastAsia="宋体" w:cs="宋体"/>
        </w:rPr>
      </w:pPr>
      <w:r>
        <w:rPr>
          <w:rFonts w:hint="eastAsia" w:ascii="Times New Roman" w:hAnsi="Times New Roman" w:eastAsia="宋体" w:cs="宋体"/>
        </w:rPr>
        <w:t>3.我的选择及理由。</w:t>
      </w:r>
    </w:p>
    <w:p>
      <w:pPr>
        <w:spacing w:line="300" w:lineRule="auto"/>
        <w:rPr>
          <w:rFonts w:ascii="Times New Roman" w:hAnsi="Times New Roman" w:eastAsia="宋体"/>
          <w:b/>
          <w:color w:val="FF0000"/>
          <w:szCs w:val="21"/>
        </w:rPr>
      </w:pPr>
    </w:p>
    <w:p>
      <w:pPr>
        <w:rPr>
          <w:rFonts w:ascii="Times New Roman" w:hAnsi="Times New Roman" w:eastAsia="宋体"/>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书宋_GBK">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55AFF"/>
    <w:multiLevelType w:val="singleLevel"/>
    <w:tmpl w:val="91B55AFF"/>
    <w:lvl w:ilvl="0" w:tentative="0">
      <w:start w:val="1"/>
      <w:numFmt w:val="upperLetter"/>
      <w:suff w:val="space"/>
      <w:lvlText w:val="%1."/>
      <w:lvlJc w:val="left"/>
    </w:lvl>
  </w:abstractNum>
  <w:abstractNum w:abstractNumId="1">
    <w:nsid w:val="5A28E573"/>
    <w:multiLevelType w:val="singleLevel"/>
    <w:tmpl w:val="5A28E573"/>
    <w:lvl w:ilvl="0" w:tentative="0">
      <w:start w:val="61"/>
      <w:numFmt w:val="decimal"/>
      <w:lvlText w:val="%1."/>
      <w:lvlJc w:val="left"/>
    </w:lvl>
  </w:abstractNum>
  <w:abstractNum w:abstractNumId="2">
    <w:nsid w:val="5A28E77B"/>
    <w:multiLevelType w:val="singleLevel"/>
    <w:tmpl w:val="5A28E77B"/>
    <w:lvl w:ilvl="0" w:tentative="0">
      <w:start w:val="66"/>
      <w:numFmt w:val="decimal"/>
      <w:lvlText w:val="%1."/>
      <w:lvlJc w:val="left"/>
    </w:lvl>
  </w:abstractNum>
  <w:abstractNum w:abstractNumId="3">
    <w:nsid w:val="5A28E7C6"/>
    <w:multiLevelType w:val="singleLevel"/>
    <w:tmpl w:val="5A28E7C6"/>
    <w:lvl w:ilvl="0" w:tentative="0">
      <w:start w:val="69"/>
      <w:numFmt w:val="decimal"/>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52221"/>
    <w:rsid w:val="2025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2020-05-27T06:24:00Z</dcterms:created>
  <dc:creator>文金丁</dc:creator>
  <cp:lastModifiedBy>文金丁</cp:lastModifiedBy>
  <dcterms:modified xsi:type="dcterms:W3CDTF">2020-05-27T06:24:42Z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